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F552" w14:textId="77777777" w:rsidR="000058F3" w:rsidRDefault="000058F3" w:rsidP="00426918">
      <w:pPr>
        <w:spacing w:line="360" w:lineRule="auto"/>
        <w:jc w:val="both"/>
        <w:rPr>
          <w:rFonts w:ascii="Times New Roman" w:hAnsi="Times New Roman" w:cs="Times New Roman"/>
          <w:b/>
          <w:sz w:val="24"/>
          <w:szCs w:val="24"/>
        </w:rPr>
      </w:pPr>
    </w:p>
    <w:p w14:paraId="7CE64FC9" w14:textId="77777777" w:rsidR="000058F3" w:rsidRDefault="000058F3" w:rsidP="00426918">
      <w:pPr>
        <w:spacing w:line="360" w:lineRule="auto"/>
        <w:jc w:val="both"/>
        <w:rPr>
          <w:rFonts w:ascii="Times New Roman" w:hAnsi="Times New Roman" w:cs="Times New Roman"/>
          <w:b/>
          <w:sz w:val="24"/>
          <w:szCs w:val="24"/>
        </w:rPr>
      </w:pPr>
    </w:p>
    <w:p w14:paraId="2A8FBBBF" w14:textId="77777777" w:rsidR="000058F3" w:rsidRDefault="000058F3" w:rsidP="00426918">
      <w:pPr>
        <w:spacing w:line="360" w:lineRule="auto"/>
        <w:jc w:val="both"/>
        <w:rPr>
          <w:rFonts w:ascii="Times New Roman" w:hAnsi="Times New Roman" w:cs="Times New Roman"/>
          <w:b/>
          <w:sz w:val="24"/>
          <w:szCs w:val="24"/>
        </w:rPr>
      </w:pPr>
    </w:p>
    <w:p w14:paraId="546F43A9" w14:textId="7CE83A3B" w:rsidR="00091CED" w:rsidRPr="000058F3" w:rsidRDefault="0096374E" w:rsidP="00426918">
      <w:pPr>
        <w:spacing w:line="360" w:lineRule="auto"/>
        <w:jc w:val="center"/>
        <w:rPr>
          <w:rFonts w:ascii="Times New Roman" w:hAnsi="Times New Roman" w:cs="Times New Roman"/>
          <w:b/>
          <w:sz w:val="24"/>
          <w:szCs w:val="24"/>
          <w:u w:val="single"/>
        </w:rPr>
      </w:pPr>
      <w:r w:rsidRPr="000058F3">
        <w:rPr>
          <w:rFonts w:ascii="Times New Roman" w:hAnsi="Times New Roman" w:cs="Times New Roman"/>
          <w:b/>
          <w:sz w:val="24"/>
          <w:szCs w:val="24"/>
          <w:u w:val="single"/>
        </w:rPr>
        <w:t xml:space="preserve">İŞ SÖZLEŞMESİNE </w:t>
      </w:r>
      <w:r w:rsidR="00EF4688" w:rsidRPr="000058F3">
        <w:rPr>
          <w:rFonts w:ascii="Times New Roman" w:hAnsi="Times New Roman" w:cs="Times New Roman"/>
          <w:b/>
          <w:sz w:val="24"/>
          <w:szCs w:val="24"/>
          <w:u w:val="single"/>
        </w:rPr>
        <w:t xml:space="preserve">EK </w:t>
      </w:r>
      <w:r w:rsidR="00091CED" w:rsidRPr="000058F3">
        <w:rPr>
          <w:rFonts w:ascii="Times New Roman" w:hAnsi="Times New Roman" w:cs="Times New Roman"/>
          <w:b/>
          <w:sz w:val="24"/>
          <w:szCs w:val="24"/>
          <w:u w:val="single"/>
        </w:rPr>
        <w:t>PROTOKOL</w:t>
      </w:r>
      <w:r w:rsidRPr="000058F3">
        <w:rPr>
          <w:rFonts w:ascii="Times New Roman" w:hAnsi="Times New Roman" w:cs="Times New Roman"/>
          <w:b/>
          <w:sz w:val="24"/>
          <w:szCs w:val="24"/>
          <w:u w:val="single"/>
        </w:rPr>
        <w:t>-MUVAFAKATNAME</w:t>
      </w:r>
    </w:p>
    <w:p w14:paraId="4B839B3C" w14:textId="6ADE2323" w:rsidR="00091CED" w:rsidRPr="000058F3" w:rsidRDefault="000058F3" w:rsidP="00426918">
      <w:pPr>
        <w:pStyle w:val="ListeParagraf"/>
        <w:spacing w:line="360" w:lineRule="auto"/>
        <w:ind w:left="0"/>
        <w:jc w:val="both"/>
        <w:rPr>
          <w:rFonts w:ascii="Times New Roman" w:hAnsi="Times New Roman" w:cs="Times New Roman"/>
          <w:b/>
          <w:sz w:val="24"/>
          <w:szCs w:val="24"/>
          <w:u w:val="single"/>
          <w:lang w:val="tr-TR"/>
        </w:rPr>
      </w:pPr>
      <w:r w:rsidRPr="000058F3">
        <w:rPr>
          <w:rFonts w:ascii="Times New Roman" w:hAnsi="Times New Roman" w:cs="Times New Roman"/>
          <w:b/>
          <w:sz w:val="24"/>
          <w:szCs w:val="24"/>
          <w:u w:val="single"/>
          <w:lang w:val="tr-TR"/>
        </w:rPr>
        <w:t xml:space="preserve">1) </w:t>
      </w:r>
      <w:r w:rsidR="00091CED" w:rsidRPr="000058F3">
        <w:rPr>
          <w:rFonts w:ascii="Times New Roman" w:hAnsi="Times New Roman" w:cs="Times New Roman"/>
          <w:b/>
          <w:sz w:val="24"/>
          <w:szCs w:val="24"/>
          <w:u w:val="single"/>
          <w:lang w:val="tr-TR"/>
        </w:rPr>
        <w:t>TARAFLAR</w:t>
      </w:r>
    </w:p>
    <w:p w14:paraId="12E73BC5" w14:textId="77777777" w:rsidR="00091CED" w:rsidRPr="0088465E" w:rsidRDefault="00091CED" w:rsidP="00426918">
      <w:pPr>
        <w:pStyle w:val="ListeParagraf"/>
        <w:spacing w:line="360" w:lineRule="auto"/>
        <w:ind w:left="0"/>
        <w:jc w:val="both"/>
        <w:rPr>
          <w:rFonts w:ascii="Times New Roman" w:hAnsi="Times New Roman" w:cs="Times New Roman"/>
          <w:b/>
          <w:sz w:val="24"/>
          <w:szCs w:val="24"/>
          <w:lang w:val="tr-TR"/>
        </w:rPr>
      </w:pPr>
    </w:p>
    <w:p w14:paraId="4BECA86B" w14:textId="77777777" w:rsidR="00091CED" w:rsidRPr="0088465E" w:rsidRDefault="00091CED" w:rsidP="00426918">
      <w:pPr>
        <w:pStyle w:val="ListeParagraf"/>
        <w:spacing w:line="360" w:lineRule="auto"/>
        <w:ind w:left="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İşbu Protokol bir tarafta </w:t>
      </w:r>
      <w:r w:rsidRPr="0088465E">
        <w:rPr>
          <w:rFonts w:ascii="Times New Roman" w:hAnsi="Times New Roman" w:cs="Times New Roman"/>
          <w:sz w:val="24"/>
          <w:szCs w:val="24"/>
          <w:lang w:val="tr-TR"/>
        </w:rPr>
        <w:sym w:font="Symbol" w:char="F05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adresinde mukim </w:t>
      </w:r>
      <w:r w:rsidRPr="0088465E">
        <w:rPr>
          <w:rFonts w:ascii="Times New Roman" w:hAnsi="Times New Roman" w:cs="Times New Roman"/>
          <w:sz w:val="24"/>
          <w:szCs w:val="24"/>
          <w:lang w:val="tr-TR"/>
        </w:rPr>
        <w:sym w:font="Symbol" w:char="F05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T.C. kimlik numaralı,  </w:t>
      </w:r>
      <w:r w:rsidRPr="0088465E">
        <w:rPr>
          <w:rFonts w:ascii="Times New Roman" w:hAnsi="Times New Roman" w:cs="Times New Roman"/>
          <w:sz w:val="24"/>
          <w:szCs w:val="24"/>
          <w:lang w:val="tr-TR"/>
        </w:rPr>
        <w:sym w:font="Symbol" w:char="F05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00343923" w:rsidRPr="0088465E">
        <w:rPr>
          <w:rFonts w:ascii="Times New Roman" w:hAnsi="Times New Roman" w:cs="Times New Roman"/>
          <w:sz w:val="24"/>
          <w:szCs w:val="24"/>
          <w:lang w:val="tr-TR"/>
        </w:rPr>
        <w:tab/>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(bundan sonra “</w:t>
      </w:r>
      <w:r w:rsidRPr="0088465E">
        <w:rPr>
          <w:rFonts w:ascii="Times New Roman" w:hAnsi="Times New Roman" w:cs="Times New Roman"/>
          <w:b/>
          <w:sz w:val="24"/>
          <w:szCs w:val="24"/>
          <w:lang w:val="tr-TR"/>
        </w:rPr>
        <w:t>İşçi</w:t>
      </w:r>
      <w:r w:rsidRPr="0088465E">
        <w:rPr>
          <w:rFonts w:ascii="Times New Roman" w:hAnsi="Times New Roman" w:cs="Times New Roman"/>
          <w:sz w:val="24"/>
          <w:szCs w:val="24"/>
          <w:lang w:val="tr-TR"/>
        </w:rPr>
        <w:t xml:space="preserve">” olarak anılacaktır), ile diğer tarafta, </w:t>
      </w:r>
      <w:r w:rsidRPr="0088465E">
        <w:rPr>
          <w:rFonts w:ascii="Times New Roman" w:hAnsi="Times New Roman" w:cs="Times New Roman"/>
          <w:sz w:val="24"/>
          <w:szCs w:val="24"/>
          <w:lang w:val="tr-TR"/>
        </w:rPr>
        <w:sym w:font="Symbol" w:char="F05B"/>
      </w:r>
      <w:r w:rsidRPr="0088465E">
        <w:rPr>
          <w:rFonts w:ascii="Times New Roman" w:hAnsi="Times New Roman" w:cs="Times New Roman"/>
          <w:sz w:val="24"/>
          <w:szCs w:val="24"/>
          <w:lang w:val="tr-TR"/>
        </w:rPr>
        <w:tab/>
        <w:t xml:space="preserve">        </w:t>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adresinde mukim </w:t>
      </w:r>
      <w:r w:rsidRPr="0088465E">
        <w:rPr>
          <w:rFonts w:ascii="Times New Roman" w:hAnsi="Times New Roman" w:cs="Times New Roman"/>
          <w:sz w:val="24"/>
          <w:szCs w:val="24"/>
          <w:lang w:val="tr-TR"/>
        </w:rPr>
        <w:sym w:font="Symbol" w:char="F05B"/>
      </w:r>
      <w:r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(bundan sonra “</w:t>
      </w:r>
      <w:r w:rsidRPr="0088465E">
        <w:rPr>
          <w:rFonts w:ascii="Times New Roman" w:hAnsi="Times New Roman" w:cs="Times New Roman"/>
          <w:b/>
          <w:sz w:val="24"/>
          <w:szCs w:val="24"/>
          <w:lang w:val="tr-TR"/>
        </w:rPr>
        <w:t>İşveren</w:t>
      </w:r>
      <w:r w:rsidRPr="0088465E">
        <w:rPr>
          <w:rFonts w:ascii="Times New Roman" w:hAnsi="Times New Roman" w:cs="Times New Roman"/>
          <w:sz w:val="24"/>
          <w:szCs w:val="24"/>
          <w:lang w:val="tr-TR"/>
        </w:rPr>
        <w:t xml:space="preserve">” olarak anılacaktır) arasında </w:t>
      </w:r>
      <w:r w:rsidRPr="0088465E">
        <w:rPr>
          <w:rFonts w:ascii="Times New Roman" w:hAnsi="Times New Roman" w:cs="Times New Roman"/>
          <w:sz w:val="24"/>
          <w:szCs w:val="24"/>
          <w:lang w:val="tr-TR"/>
        </w:rPr>
        <w:sym w:font="Symbol" w:char="F05B"/>
      </w:r>
      <w:r w:rsidR="00AF2DA6" w:rsidRPr="0088465E">
        <w:rPr>
          <w:rFonts w:ascii="Times New Roman" w:hAnsi="Times New Roman" w:cs="Times New Roman"/>
          <w:sz w:val="24"/>
          <w:szCs w:val="24"/>
          <w:lang w:val="tr-TR"/>
        </w:rPr>
        <w:tab/>
      </w:r>
      <w:r w:rsidR="00AF2DA6" w:rsidRPr="0088465E">
        <w:rPr>
          <w:rFonts w:ascii="Times New Roman" w:hAnsi="Times New Roman" w:cs="Times New Roman"/>
          <w:sz w:val="24"/>
          <w:szCs w:val="24"/>
          <w:lang w:val="tr-TR"/>
        </w:rPr>
        <w:tab/>
      </w:r>
      <w:r w:rsidRPr="0088465E">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tarihinde akdedilmiştir.</w:t>
      </w:r>
    </w:p>
    <w:p w14:paraId="5105DF05" w14:textId="77777777" w:rsidR="00091CED" w:rsidRPr="0088465E" w:rsidRDefault="00091CED" w:rsidP="00426918">
      <w:pPr>
        <w:pStyle w:val="ListeParagraf"/>
        <w:spacing w:line="360" w:lineRule="auto"/>
        <w:ind w:left="0"/>
        <w:jc w:val="both"/>
        <w:rPr>
          <w:rFonts w:ascii="Times New Roman" w:hAnsi="Times New Roman" w:cs="Times New Roman"/>
          <w:sz w:val="24"/>
          <w:szCs w:val="24"/>
          <w:lang w:val="tr-TR"/>
        </w:rPr>
      </w:pPr>
    </w:p>
    <w:p w14:paraId="6949ADF6" w14:textId="77777777" w:rsidR="00091CED" w:rsidRPr="0088465E" w:rsidRDefault="00091CED" w:rsidP="00426918">
      <w:pPr>
        <w:pStyle w:val="ListeParagraf"/>
        <w:spacing w:line="360" w:lineRule="auto"/>
        <w:ind w:left="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İşçi ve İşveren münferiden “Taraf”, müştereken “Taraflar” olarak anılacaktır.</w:t>
      </w:r>
    </w:p>
    <w:p w14:paraId="00015EA7" w14:textId="77777777" w:rsidR="000058F3" w:rsidRDefault="000058F3" w:rsidP="00426918">
      <w:pPr>
        <w:pStyle w:val="ListeParagraf"/>
        <w:spacing w:line="360" w:lineRule="auto"/>
        <w:ind w:left="0"/>
        <w:jc w:val="both"/>
        <w:rPr>
          <w:rFonts w:ascii="Times New Roman" w:hAnsi="Times New Roman" w:cs="Times New Roman"/>
          <w:sz w:val="24"/>
          <w:szCs w:val="24"/>
          <w:lang w:val="tr-TR"/>
        </w:rPr>
      </w:pPr>
    </w:p>
    <w:p w14:paraId="042A2187" w14:textId="66F6EA87" w:rsidR="00091CED" w:rsidRPr="000058F3" w:rsidRDefault="000058F3" w:rsidP="00426918">
      <w:pPr>
        <w:pStyle w:val="ListeParagraf"/>
        <w:spacing w:line="360" w:lineRule="auto"/>
        <w:ind w:left="0"/>
        <w:jc w:val="both"/>
        <w:rPr>
          <w:rFonts w:ascii="Times New Roman" w:hAnsi="Times New Roman" w:cs="Times New Roman"/>
          <w:b/>
          <w:sz w:val="24"/>
          <w:szCs w:val="24"/>
          <w:u w:val="single"/>
          <w:lang w:val="tr-TR"/>
        </w:rPr>
      </w:pPr>
      <w:r w:rsidRPr="000058F3">
        <w:rPr>
          <w:rFonts w:ascii="Times New Roman" w:hAnsi="Times New Roman" w:cs="Times New Roman"/>
          <w:b/>
          <w:sz w:val="24"/>
          <w:szCs w:val="24"/>
          <w:u w:val="single"/>
          <w:lang w:val="tr-TR"/>
        </w:rPr>
        <w:t xml:space="preserve">2) </w:t>
      </w:r>
      <w:r w:rsidR="00091CED" w:rsidRPr="000058F3">
        <w:rPr>
          <w:rFonts w:ascii="Times New Roman" w:hAnsi="Times New Roman" w:cs="Times New Roman"/>
          <w:b/>
          <w:sz w:val="24"/>
          <w:szCs w:val="24"/>
          <w:u w:val="single"/>
          <w:lang w:val="tr-TR"/>
        </w:rPr>
        <w:t>KONU</w:t>
      </w:r>
    </w:p>
    <w:p w14:paraId="5F54E9B8" w14:textId="77777777" w:rsidR="00091CED" w:rsidRDefault="00091CED" w:rsidP="00426918">
      <w:pPr>
        <w:pStyle w:val="ListeParagraf"/>
        <w:spacing w:line="360" w:lineRule="auto"/>
        <w:ind w:left="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İşbu protokolün konusu</w:t>
      </w:r>
      <w:r w:rsidR="002F26B6" w:rsidRPr="0088465E">
        <w:rPr>
          <w:rFonts w:ascii="Times New Roman" w:hAnsi="Times New Roman" w:cs="Times New Roman"/>
          <w:sz w:val="24"/>
          <w:szCs w:val="24"/>
          <w:lang w:val="tr-TR"/>
        </w:rPr>
        <w:t>nu</w:t>
      </w:r>
      <w:r w:rsidR="001A123C" w:rsidRPr="0088465E">
        <w:rPr>
          <w:rFonts w:ascii="Times New Roman" w:hAnsi="Times New Roman" w:cs="Times New Roman"/>
          <w:sz w:val="24"/>
          <w:szCs w:val="24"/>
          <w:lang w:val="tr-TR"/>
        </w:rPr>
        <w:t xml:space="preserve">, </w:t>
      </w:r>
      <w:r w:rsidR="006C735E" w:rsidRPr="0088465E">
        <w:rPr>
          <w:rFonts w:ascii="Times New Roman" w:hAnsi="Times New Roman" w:cs="Times New Roman"/>
          <w:sz w:val="24"/>
          <w:szCs w:val="24"/>
          <w:lang w:val="tr-TR"/>
        </w:rPr>
        <w:t>işçinin</w:t>
      </w:r>
      <w:r w:rsidR="00AF2DA6" w:rsidRPr="0088465E">
        <w:rPr>
          <w:rFonts w:ascii="Times New Roman" w:hAnsi="Times New Roman" w:cs="Times New Roman"/>
          <w:sz w:val="24"/>
          <w:szCs w:val="24"/>
          <w:lang w:val="tr-TR"/>
        </w:rPr>
        <w:t xml:space="preserve"> </w:t>
      </w:r>
      <w:r w:rsidR="002F26B6" w:rsidRPr="0088465E">
        <w:rPr>
          <w:rFonts w:ascii="Times New Roman" w:hAnsi="Times New Roman" w:cs="Times New Roman"/>
          <w:sz w:val="24"/>
          <w:szCs w:val="24"/>
          <w:lang w:val="tr-TR"/>
        </w:rPr>
        <w:t xml:space="preserve">belirlenen günlerde </w:t>
      </w:r>
      <w:r w:rsidR="00A419CE" w:rsidRPr="0088465E">
        <w:rPr>
          <w:rFonts w:ascii="Times New Roman" w:hAnsi="Times New Roman" w:cs="Times New Roman"/>
          <w:sz w:val="24"/>
          <w:szCs w:val="24"/>
          <w:lang w:val="tr-TR"/>
        </w:rPr>
        <w:t>evde</w:t>
      </w:r>
      <w:r w:rsidR="00343923" w:rsidRPr="0088465E">
        <w:rPr>
          <w:rFonts w:ascii="Times New Roman" w:hAnsi="Times New Roman" w:cs="Times New Roman"/>
          <w:sz w:val="24"/>
          <w:szCs w:val="24"/>
          <w:lang w:val="tr-TR"/>
        </w:rPr>
        <w:t>n</w:t>
      </w:r>
      <w:r w:rsidR="00356B6E" w:rsidRPr="0088465E">
        <w:rPr>
          <w:rFonts w:ascii="Times New Roman" w:hAnsi="Times New Roman" w:cs="Times New Roman"/>
          <w:sz w:val="24"/>
          <w:szCs w:val="24"/>
          <w:lang w:val="tr-TR"/>
        </w:rPr>
        <w:t xml:space="preserve">/uzaktan </w:t>
      </w:r>
      <w:r w:rsidR="00343923" w:rsidRPr="0088465E">
        <w:rPr>
          <w:rFonts w:ascii="Times New Roman" w:hAnsi="Times New Roman" w:cs="Times New Roman"/>
          <w:sz w:val="24"/>
          <w:szCs w:val="24"/>
          <w:lang w:val="tr-TR"/>
        </w:rPr>
        <w:t>çalışma</w:t>
      </w:r>
      <w:r w:rsidR="002F26B6" w:rsidRPr="0088465E">
        <w:rPr>
          <w:rFonts w:ascii="Times New Roman" w:hAnsi="Times New Roman" w:cs="Times New Roman"/>
          <w:sz w:val="24"/>
          <w:szCs w:val="24"/>
          <w:lang w:val="tr-TR"/>
        </w:rPr>
        <w:t>sı ve evden</w:t>
      </w:r>
      <w:r w:rsidR="00356B6E" w:rsidRPr="0088465E">
        <w:rPr>
          <w:rFonts w:ascii="Times New Roman" w:hAnsi="Times New Roman" w:cs="Times New Roman"/>
          <w:sz w:val="24"/>
          <w:szCs w:val="24"/>
          <w:lang w:val="tr-TR"/>
        </w:rPr>
        <w:t>/uzaktan</w:t>
      </w:r>
      <w:r w:rsidR="002F26B6" w:rsidRPr="0088465E">
        <w:rPr>
          <w:rFonts w:ascii="Times New Roman" w:hAnsi="Times New Roman" w:cs="Times New Roman"/>
          <w:sz w:val="24"/>
          <w:szCs w:val="24"/>
          <w:lang w:val="tr-TR"/>
        </w:rPr>
        <w:t xml:space="preserve"> çalışma halinde </w:t>
      </w:r>
      <w:r w:rsidR="00516E08" w:rsidRPr="0088465E">
        <w:rPr>
          <w:rFonts w:ascii="Times New Roman" w:hAnsi="Times New Roman" w:cs="Times New Roman"/>
          <w:sz w:val="24"/>
          <w:szCs w:val="24"/>
          <w:lang w:val="tr-TR"/>
        </w:rPr>
        <w:t>Tarafların hak ve yükümlülükleri</w:t>
      </w:r>
      <w:r w:rsidR="00343923" w:rsidRPr="0088465E">
        <w:rPr>
          <w:rFonts w:ascii="Times New Roman" w:hAnsi="Times New Roman" w:cs="Times New Roman"/>
          <w:sz w:val="24"/>
          <w:szCs w:val="24"/>
          <w:lang w:val="tr-TR"/>
        </w:rPr>
        <w:t xml:space="preserve"> oluşturmaktadır.</w:t>
      </w:r>
    </w:p>
    <w:p w14:paraId="1323D4F1" w14:textId="77777777" w:rsidR="00426918" w:rsidRDefault="00426918" w:rsidP="00426918">
      <w:pPr>
        <w:pStyle w:val="ListeParagraf"/>
        <w:spacing w:line="360" w:lineRule="auto"/>
        <w:ind w:left="0"/>
        <w:jc w:val="both"/>
        <w:rPr>
          <w:rFonts w:ascii="Times New Roman" w:hAnsi="Times New Roman" w:cs="Times New Roman"/>
          <w:sz w:val="24"/>
          <w:szCs w:val="24"/>
          <w:lang w:val="tr-TR"/>
        </w:rPr>
      </w:pPr>
    </w:p>
    <w:p w14:paraId="60ACE103" w14:textId="37649EA5" w:rsidR="00426918" w:rsidRPr="00426918" w:rsidRDefault="00426918" w:rsidP="00426918">
      <w:pPr>
        <w:pStyle w:val="ListeParagraf"/>
        <w:spacing w:line="360" w:lineRule="auto"/>
        <w:ind w:left="0"/>
        <w:jc w:val="both"/>
        <w:rPr>
          <w:rFonts w:ascii="Times New Roman" w:hAnsi="Times New Roman" w:cs="Times New Roman"/>
          <w:b/>
          <w:sz w:val="24"/>
          <w:szCs w:val="24"/>
          <w:u w:val="single"/>
          <w:lang w:val="tr-TR"/>
        </w:rPr>
      </w:pPr>
      <w:r w:rsidRPr="00426918">
        <w:rPr>
          <w:rFonts w:ascii="Times New Roman" w:hAnsi="Times New Roman" w:cs="Times New Roman"/>
          <w:b/>
          <w:sz w:val="24"/>
          <w:szCs w:val="24"/>
          <w:u w:val="single"/>
          <w:lang w:val="tr-TR"/>
        </w:rPr>
        <w:t>3) HAK ve YÜKÜMLÜLÜKLER</w:t>
      </w:r>
    </w:p>
    <w:p w14:paraId="20932821" w14:textId="672DA518" w:rsidR="00426918" w:rsidRDefault="00426918"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lang w:val="tr-TR"/>
        </w:rPr>
        <w:t>3</w:t>
      </w:r>
      <w:r w:rsidR="000058F3" w:rsidRPr="000058F3">
        <w:rPr>
          <w:rFonts w:ascii="Times New Roman" w:hAnsi="Times New Roman" w:cs="Times New Roman"/>
          <w:b/>
          <w:sz w:val="24"/>
          <w:szCs w:val="24"/>
          <w:lang w:val="tr-TR"/>
        </w:rPr>
        <w:t>.1)</w:t>
      </w:r>
      <w:r w:rsidR="000058F3">
        <w:rPr>
          <w:rFonts w:ascii="Times New Roman" w:hAnsi="Times New Roman" w:cs="Times New Roman"/>
          <w:sz w:val="24"/>
          <w:szCs w:val="24"/>
          <w:lang w:val="tr-TR"/>
        </w:rPr>
        <w:t xml:space="preserve"> </w:t>
      </w:r>
      <w:r w:rsidRPr="00426918">
        <w:rPr>
          <w:rFonts w:ascii="Times New Roman" w:hAnsi="Times New Roman" w:cs="Times New Roman"/>
          <w:sz w:val="24"/>
          <w:szCs w:val="24"/>
          <w:lang w:val="tr-TR"/>
        </w:rPr>
        <w:t xml:space="preserve">İşbu uzaktan çalışma modelinde iki aylık deneme süresi öngörülmüştür. Bu süre içerisinde işveren hiçbir sebep ileri sürmeksizin çalışma modelinden tek taraflı dönebilir. Bu durum işçi yönünden kazanılmış hak olarak değerlendirilemez. Bu tür çalışmalarda şirket merkezinin İstanbul’ da yer alması nedeniyle İstanbul şehir sınırlarından çıkılamaz. Aksi durum bağlılık kuralına aykırılık teşkil edeceğinden işveren tarafından tespiti halinde </w:t>
      </w:r>
      <w:r>
        <w:rPr>
          <w:rFonts w:ascii="Times New Roman" w:hAnsi="Times New Roman" w:cs="Times New Roman"/>
          <w:sz w:val="24"/>
          <w:szCs w:val="24"/>
          <w:lang w:val="tr-TR"/>
        </w:rPr>
        <w:t xml:space="preserve">4857 sayılı yasanın 0 ilgili maddelerinin kapsamı </w:t>
      </w:r>
      <w:proofErr w:type="gramStart"/>
      <w:r>
        <w:rPr>
          <w:rFonts w:ascii="Times New Roman" w:hAnsi="Times New Roman" w:cs="Times New Roman"/>
          <w:sz w:val="24"/>
          <w:szCs w:val="24"/>
          <w:lang w:val="tr-TR"/>
        </w:rPr>
        <w:t>dahilinde</w:t>
      </w:r>
      <w:proofErr w:type="gramEnd"/>
      <w:r>
        <w:rPr>
          <w:rFonts w:ascii="Times New Roman" w:hAnsi="Times New Roman" w:cs="Times New Roman"/>
          <w:sz w:val="24"/>
          <w:szCs w:val="24"/>
          <w:lang w:val="tr-TR"/>
        </w:rPr>
        <w:t xml:space="preserve"> </w:t>
      </w:r>
      <w:r w:rsidRPr="00426918">
        <w:rPr>
          <w:rFonts w:ascii="Times New Roman" w:hAnsi="Times New Roman" w:cs="Times New Roman"/>
          <w:sz w:val="24"/>
          <w:szCs w:val="24"/>
          <w:lang w:val="tr-TR"/>
        </w:rPr>
        <w:t>iş akdi bu nedenle feshedilebilir.</w:t>
      </w:r>
    </w:p>
    <w:p w14:paraId="0581A910" w14:textId="650C110E" w:rsidR="0088465E" w:rsidRPr="0088465E" w:rsidRDefault="00426918"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rPr>
        <w:t>3</w:t>
      </w:r>
      <w:r w:rsidR="000058F3" w:rsidRPr="000058F3">
        <w:rPr>
          <w:rFonts w:ascii="Times New Roman" w:hAnsi="Times New Roman" w:cs="Times New Roman"/>
          <w:b/>
          <w:sz w:val="24"/>
          <w:szCs w:val="24"/>
        </w:rPr>
        <w:t>.2)</w:t>
      </w:r>
      <w:r w:rsidR="000058F3">
        <w:rPr>
          <w:rFonts w:ascii="Times New Roman" w:hAnsi="Times New Roman" w:cs="Times New Roman"/>
          <w:sz w:val="24"/>
          <w:szCs w:val="24"/>
        </w:rPr>
        <w:t xml:space="preserve"> </w:t>
      </w:r>
      <w:proofErr w:type="spellStart"/>
      <w:r w:rsidR="00560376" w:rsidRPr="0088465E">
        <w:rPr>
          <w:rFonts w:ascii="Times New Roman" w:hAnsi="Times New Roman" w:cs="Times New Roman"/>
          <w:sz w:val="24"/>
          <w:szCs w:val="24"/>
        </w:rPr>
        <w:t>Y</w:t>
      </w:r>
      <w:r w:rsidR="009D5336" w:rsidRPr="0088465E">
        <w:rPr>
          <w:rFonts w:ascii="Times New Roman" w:hAnsi="Times New Roman" w:cs="Times New Roman"/>
          <w:sz w:val="24"/>
          <w:szCs w:val="24"/>
        </w:rPr>
        <w:t>alnızca</w:t>
      </w:r>
      <w:proofErr w:type="spellEnd"/>
      <w:r w:rsidR="009D5336" w:rsidRPr="0088465E">
        <w:rPr>
          <w:rFonts w:ascii="Times New Roman" w:hAnsi="Times New Roman" w:cs="Times New Roman"/>
          <w:sz w:val="24"/>
          <w:szCs w:val="24"/>
        </w:rPr>
        <w:t xml:space="preserve"> </w:t>
      </w:r>
      <w:r w:rsidR="00FA1504">
        <w:rPr>
          <w:rFonts w:ascii="Times New Roman" w:hAnsi="Times New Roman" w:cs="Times New Roman"/>
          <w:sz w:val="24"/>
          <w:szCs w:val="24"/>
          <w:lang w:val="tr-TR"/>
        </w:rPr>
        <w:t>haftanın</w:t>
      </w:r>
      <w:r w:rsidR="0089263D" w:rsidRPr="0088465E">
        <w:rPr>
          <w:rFonts w:ascii="Times New Roman" w:hAnsi="Times New Roman" w:cs="Times New Roman"/>
          <w:sz w:val="24"/>
          <w:szCs w:val="24"/>
          <w:lang w:val="tr-TR"/>
        </w:rPr>
        <w:t xml:space="preserve"> </w:t>
      </w:r>
      <w:r w:rsidR="00FA1504">
        <w:rPr>
          <w:rFonts w:ascii="Times New Roman" w:hAnsi="Times New Roman" w:cs="Times New Roman"/>
          <w:sz w:val="24"/>
          <w:szCs w:val="24"/>
        </w:rPr>
        <w:t>………………………..</w:t>
      </w:r>
      <w:r w:rsidR="009D5336" w:rsidRPr="0088465E">
        <w:rPr>
          <w:rFonts w:ascii="Times New Roman" w:hAnsi="Times New Roman" w:cs="Times New Roman"/>
          <w:sz w:val="24"/>
          <w:szCs w:val="24"/>
        </w:rPr>
        <w:t xml:space="preserve"> </w:t>
      </w:r>
      <w:proofErr w:type="spellStart"/>
      <w:proofErr w:type="gramStart"/>
      <w:r w:rsidR="009D5336" w:rsidRPr="0088465E">
        <w:rPr>
          <w:rFonts w:ascii="Times New Roman" w:hAnsi="Times New Roman" w:cs="Times New Roman"/>
          <w:sz w:val="24"/>
          <w:szCs w:val="24"/>
        </w:rPr>
        <w:t>gü</w:t>
      </w:r>
      <w:r w:rsidR="00560376" w:rsidRPr="0088465E">
        <w:rPr>
          <w:rFonts w:ascii="Times New Roman" w:hAnsi="Times New Roman" w:cs="Times New Roman"/>
          <w:sz w:val="24"/>
          <w:szCs w:val="24"/>
        </w:rPr>
        <w:t>nleri</w:t>
      </w:r>
      <w:r w:rsidR="00FA1504">
        <w:rPr>
          <w:rFonts w:ascii="Times New Roman" w:hAnsi="Times New Roman" w:cs="Times New Roman"/>
          <w:sz w:val="24"/>
          <w:szCs w:val="24"/>
          <w:lang w:val="tr-TR"/>
        </w:rPr>
        <w:t>nde</w:t>
      </w:r>
      <w:proofErr w:type="spellEnd"/>
      <w:proofErr w:type="gramEnd"/>
      <w:r w:rsidR="0089263D" w:rsidRPr="0088465E">
        <w:rPr>
          <w:rFonts w:ascii="Times New Roman" w:hAnsi="Times New Roman" w:cs="Times New Roman"/>
          <w:sz w:val="24"/>
          <w:szCs w:val="24"/>
          <w:lang w:val="tr-TR"/>
        </w:rPr>
        <w:t xml:space="preserve"> evden/uzaktan çalışma yapılabilir. </w:t>
      </w:r>
      <w:r w:rsidR="00FA1504">
        <w:rPr>
          <w:rFonts w:ascii="Times New Roman" w:hAnsi="Times New Roman" w:cs="Times New Roman"/>
          <w:sz w:val="24"/>
          <w:szCs w:val="24"/>
          <w:lang w:val="tr-TR"/>
        </w:rPr>
        <w:t xml:space="preserve">Kalan günler taraflar arasındaki iş sözleşmesi gereği işyerinde ifa edilecektir. </w:t>
      </w:r>
    </w:p>
    <w:p w14:paraId="7C9D2372" w14:textId="011EC285" w:rsidR="0089263D" w:rsidRPr="0088465E" w:rsidRDefault="00426918"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rPr>
        <w:t>3</w:t>
      </w:r>
      <w:r w:rsidR="000058F3" w:rsidRPr="000058F3">
        <w:rPr>
          <w:rFonts w:ascii="Times New Roman" w:hAnsi="Times New Roman" w:cs="Times New Roman"/>
          <w:b/>
          <w:sz w:val="24"/>
          <w:szCs w:val="24"/>
        </w:rPr>
        <w:t>.3)</w:t>
      </w:r>
      <w:r w:rsidR="000058F3">
        <w:rPr>
          <w:rFonts w:ascii="Times New Roman" w:hAnsi="Times New Roman" w:cs="Times New Roman"/>
          <w:sz w:val="24"/>
          <w:szCs w:val="24"/>
        </w:rPr>
        <w:t xml:space="preserve"> </w:t>
      </w:r>
      <w:r w:rsidR="0089263D" w:rsidRPr="0088465E">
        <w:rPr>
          <w:rFonts w:ascii="Times New Roman" w:hAnsi="Times New Roman" w:cs="Times New Roman"/>
          <w:sz w:val="24"/>
          <w:szCs w:val="24"/>
          <w:lang w:val="tr-TR"/>
        </w:rPr>
        <w:t xml:space="preserve">Personel uzaktan çalıştığı günlerde </w:t>
      </w:r>
      <w:r w:rsidR="00FA1504">
        <w:rPr>
          <w:rFonts w:ascii="Times New Roman" w:hAnsi="Times New Roman" w:cs="Times New Roman"/>
          <w:sz w:val="24"/>
          <w:szCs w:val="24"/>
          <w:lang w:val="tr-TR"/>
        </w:rPr>
        <w:t>………………</w:t>
      </w:r>
      <w:r w:rsidR="0089263D" w:rsidRPr="0088465E">
        <w:rPr>
          <w:rFonts w:ascii="Times New Roman" w:hAnsi="Times New Roman" w:cs="Times New Roman"/>
          <w:sz w:val="24"/>
          <w:szCs w:val="24"/>
          <w:lang w:val="tr-TR"/>
        </w:rPr>
        <w:t xml:space="preserve"> üzerinden sisteme erişer</w:t>
      </w:r>
      <w:r w:rsidR="0088465E">
        <w:rPr>
          <w:rFonts w:ascii="Times New Roman" w:hAnsi="Times New Roman" w:cs="Times New Roman"/>
          <w:sz w:val="24"/>
          <w:szCs w:val="24"/>
          <w:lang w:val="tr-TR"/>
        </w:rPr>
        <w:t>ek çalışmasını gerçekleştirecek</w:t>
      </w:r>
      <w:r w:rsidR="0089263D" w:rsidRPr="0088465E">
        <w:rPr>
          <w:rFonts w:ascii="Times New Roman" w:hAnsi="Times New Roman" w:cs="Times New Roman"/>
          <w:sz w:val="24"/>
          <w:szCs w:val="24"/>
          <w:lang w:val="tr-TR"/>
        </w:rPr>
        <w:t xml:space="preserve">, bu sistemi kullanarak denetleneceğini </w:t>
      </w:r>
      <w:proofErr w:type="gramStart"/>
      <w:r w:rsidR="0089263D" w:rsidRPr="0088465E">
        <w:rPr>
          <w:rFonts w:ascii="Times New Roman" w:hAnsi="Times New Roman" w:cs="Times New Roman"/>
          <w:sz w:val="24"/>
          <w:szCs w:val="24"/>
          <w:lang w:val="tr-TR"/>
        </w:rPr>
        <w:t>kabul</w:t>
      </w:r>
      <w:proofErr w:type="gramEnd"/>
      <w:r w:rsidR="0089263D" w:rsidRPr="0088465E">
        <w:rPr>
          <w:rFonts w:ascii="Times New Roman" w:hAnsi="Times New Roman" w:cs="Times New Roman"/>
          <w:sz w:val="24"/>
          <w:szCs w:val="24"/>
          <w:lang w:val="tr-TR"/>
        </w:rPr>
        <w:t xml:space="preserve"> edecektir. Personel şirket bilgisayarı üzerinden çalışmakla yükümlüdür.</w:t>
      </w:r>
    </w:p>
    <w:p w14:paraId="54A33B0B" w14:textId="3344556B" w:rsidR="00C02FBE" w:rsidRPr="0088465E" w:rsidRDefault="00426918"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lang w:val="tr-TR"/>
        </w:rPr>
        <w:t>3</w:t>
      </w:r>
      <w:r w:rsidR="00FA1504">
        <w:rPr>
          <w:rFonts w:ascii="Times New Roman" w:hAnsi="Times New Roman" w:cs="Times New Roman"/>
          <w:b/>
          <w:sz w:val="24"/>
          <w:szCs w:val="24"/>
          <w:lang w:val="tr-TR"/>
        </w:rPr>
        <w:t>.4</w:t>
      </w:r>
      <w:r w:rsidR="000058F3" w:rsidRPr="000058F3">
        <w:rPr>
          <w:rFonts w:ascii="Times New Roman" w:hAnsi="Times New Roman" w:cs="Times New Roman"/>
          <w:b/>
          <w:sz w:val="24"/>
          <w:szCs w:val="24"/>
          <w:lang w:val="tr-TR"/>
        </w:rPr>
        <w:t>)</w:t>
      </w:r>
      <w:r w:rsidR="000058F3">
        <w:rPr>
          <w:rFonts w:ascii="Times New Roman" w:hAnsi="Times New Roman" w:cs="Times New Roman"/>
          <w:sz w:val="24"/>
          <w:szCs w:val="24"/>
          <w:lang w:val="tr-TR"/>
        </w:rPr>
        <w:t xml:space="preserve"> </w:t>
      </w:r>
      <w:r w:rsidRPr="00426918">
        <w:rPr>
          <w:rFonts w:ascii="Times New Roman" w:hAnsi="Times New Roman" w:cs="Times New Roman"/>
          <w:sz w:val="24"/>
          <w:szCs w:val="24"/>
          <w:lang w:val="tr-TR"/>
        </w:rPr>
        <w:t xml:space="preserve">Evden/Uzaktan çalışılan günler; tatil veya iş dışı aktivite yapılabileceği anlamına gelmez ayrıca ara dinlenme süresi hariç mesai saatinde özel/kişisel işleriyle uğraşamaz. Çalışan bu </w:t>
      </w:r>
      <w:r w:rsidRPr="00426918">
        <w:rPr>
          <w:rFonts w:ascii="Times New Roman" w:hAnsi="Times New Roman" w:cs="Times New Roman"/>
          <w:sz w:val="24"/>
          <w:szCs w:val="24"/>
          <w:lang w:val="tr-TR"/>
        </w:rPr>
        <w:lastRenderedPageBreak/>
        <w:t>konuyu anladığını, bu durumdan kaçınacağını, aksi halde 4857 sayılı yasanın ilgili maddelerinin uygulama alanı bulacağını açıkça kabul ve beyan eder.</w:t>
      </w:r>
    </w:p>
    <w:p w14:paraId="5137CCF5" w14:textId="4BCD868F" w:rsidR="004836A8" w:rsidRPr="0088465E" w:rsidRDefault="00FA1504"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lang w:val="tr-TR"/>
        </w:rPr>
        <w:t>3.5</w:t>
      </w:r>
      <w:r w:rsidR="00426918">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002D338C" w:rsidRPr="0088465E">
        <w:rPr>
          <w:rFonts w:ascii="Times New Roman" w:hAnsi="Times New Roman" w:cs="Times New Roman"/>
          <w:sz w:val="24"/>
          <w:szCs w:val="24"/>
          <w:lang w:val="tr-TR"/>
        </w:rPr>
        <w:t>İşveren, evde</w:t>
      </w:r>
      <w:r w:rsidR="00824528" w:rsidRPr="0088465E">
        <w:rPr>
          <w:rFonts w:ascii="Times New Roman" w:hAnsi="Times New Roman" w:cs="Times New Roman"/>
          <w:sz w:val="24"/>
          <w:szCs w:val="24"/>
          <w:lang w:val="tr-TR"/>
        </w:rPr>
        <w:t xml:space="preserve"> çalışma nedeniyle</w:t>
      </w:r>
      <w:r w:rsidR="002D338C" w:rsidRPr="0088465E">
        <w:rPr>
          <w:rFonts w:ascii="Times New Roman" w:hAnsi="Times New Roman" w:cs="Times New Roman"/>
          <w:sz w:val="24"/>
          <w:szCs w:val="24"/>
          <w:lang w:val="tr-TR"/>
        </w:rPr>
        <w:t xml:space="preserve"> doğa</w:t>
      </w:r>
      <w:r w:rsidR="00D77385" w:rsidRPr="0088465E">
        <w:rPr>
          <w:rFonts w:ascii="Times New Roman" w:hAnsi="Times New Roman" w:cs="Times New Roman"/>
          <w:sz w:val="24"/>
          <w:szCs w:val="24"/>
          <w:lang w:val="tr-TR"/>
        </w:rPr>
        <w:t xml:space="preserve">cak </w:t>
      </w:r>
      <w:r w:rsidR="002D338C" w:rsidRPr="0088465E">
        <w:rPr>
          <w:rFonts w:ascii="Times New Roman" w:hAnsi="Times New Roman" w:cs="Times New Roman"/>
          <w:sz w:val="24"/>
          <w:szCs w:val="24"/>
          <w:lang w:val="tr-TR"/>
        </w:rPr>
        <w:t>olası masraflar için (su, elektrik, internet</w:t>
      </w:r>
      <w:r w:rsidR="00E01643" w:rsidRPr="0088465E">
        <w:rPr>
          <w:rFonts w:ascii="Times New Roman" w:hAnsi="Times New Roman" w:cs="Times New Roman"/>
          <w:sz w:val="24"/>
          <w:szCs w:val="24"/>
          <w:lang w:val="tr-TR"/>
        </w:rPr>
        <w:t xml:space="preserve">, kira </w:t>
      </w:r>
      <w:proofErr w:type="gramStart"/>
      <w:r w:rsidR="00E01643" w:rsidRPr="0088465E">
        <w:rPr>
          <w:rFonts w:ascii="Times New Roman" w:hAnsi="Times New Roman" w:cs="Times New Roman"/>
          <w:sz w:val="24"/>
          <w:szCs w:val="24"/>
          <w:lang w:val="tr-TR"/>
        </w:rPr>
        <w:t>..</w:t>
      </w:r>
      <w:proofErr w:type="gramEnd"/>
      <w:r w:rsidR="002D338C" w:rsidRPr="0088465E">
        <w:rPr>
          <w:rFonts w:ascii="Times New Roman" w:hAnsi="Times New Roman" w:cs="Times New Roman"/>
          <w:sz w:val="24"/>
          <w:szCs w:val="24"/>
          <w:lang w:val="tr-TR"/>
        </w:rPr>
        <w:t xml:space="preserve"> vb.) </w:t>
      </w:r>
      <w:proofErr w:type="spellStart"/>
      <w:r w:rsidR="002D338C" w:rsidRPr="0088465E">
        <w:rPr>
          <w:rFonts w:ascii="Times New Roman" w:hAnsi="Times New Roman" w:cs="Times New Roman"/>
          <w:sz w:val="24"/>
          <w:szCs w:val="24"/>
          <w:lang w:val="tr-TR"/>
        </w:rPr>
        <w:t>İşçi</w:t>
      </w:r>
      <w:r w:rsidR="00824528" w:rsidRPr="0088465E">
        <w:rPr>
          <w:rFonts w:ascii="Times New Roman" w:hAnsi="Times New Roman" w:cs="Times New Roman"/>
          <w:sz w:val="24"/>
          <w:szCs w:val="24"/>
          <w:lang w:val="tr-TR"/>
        </w:rPr>
        <w:t>’</w:t>
      </w:r>
      <w:r w:rsidR="002D338C" w:rsidRPr="0088465E">
        <w:rPr>
          <w:rFonts w:ascii="Times New Roman" w:hAnsi="Times New Roman" w:cs="Times New Roman"/>
          <w:sz w:val="24"/>
          <w:szCs w:val="24"/>
          <w:lang w:val="tr-TR"/>
        </w:rPr>
        <w:t>ye</w:t>
      </w:r>
      <w:proofErr w:type="spellEnd"/>
      <w:r w:rsidR="002D338C" w:rsidRPr="0088465E">
        <w:rPr>
          <w:rFonts w:ascii="Times New Roman" w:hAnsi="Times New Roman" w:cs="Times New Roman"/>
          <w:sz w:val="24"/>
          <w:szCs w:val="24"/>
          <w:lang w:val="tr-TR"/>
        </w:rPr>
        <w:t xml:space="preserve"> herhangi bir </w:t>
      </w:r>
      <w:r w:rsidR="00ED7A74" w:rsidRPr="0088465E">
        <w:rPr>
          <w:rFonts w:ascii="Times New Roman" w:hAnsi="Times New Roman" w:cs="Times New Roman"/>
          <w:sz w:val="24"/>
          <w:szCs w:val="24"/>
          <w:lang w:val="tr-TR"/>
        </w:rPr>
        <w:t xml:space="preserve">ek </w:t>
      </w:r>
      <w:r w:rsidR="002D338C" w:rsidRPr="0088465E">
        <w:rPr>
          <w:rFonts w:ascii="Times New Roman" w:hAnsi="Times New Roman" w:cs="Times New Roman"/>
          <w:sz w:val="24"/>
          <w:szCs w:val="24"/>
          <w:lang w:val="tr-TR"/>
        </w:rPr>
        <w:t>ödeme yapm</w:t>
      </w:r>
      <w:r w:rsidR="00D77385" w:rsidRPr="0088465E">
        <w:rPr>
          <w:rFonts w:ascii="Times New Roman" w:hAnsi="Times New Roman" w:cs="Times New Roman"/>
          <w:sz w:val="24"/>
          <w:szCs w:val="24"/>
          <w:lang w:val="tr-TR"/>
        </w:rPr>
        <w:t xml:space="preserve">ayacaktır. </w:t>
      </w:r>
      <w:r w:rsidR="00E01643" w:rsidRPr="0088465E">
        <w:rPr>
          <w:rFonts w:ascii="Times New Roman" w:hAnsi="Times New Roman" w:cs="Times New Roman"/>
          <w:sz w:val="24"/>
          <w:szCs w:val="24"/>
          <w:lang w:val="tr-TR"/>
        </w:rPr>
        <w:t>Y</w:t>
      </w:r>
      <w:r w:rsidR="00657A6E" w:rsidRPr="0088465E">
        <w:rPr>
          <w:rFonts w:ascii="Times New Roman" w:hAnsi="Times New Roman" w:cs="Times New Roman"/>
          <w:sz w:val="24"/>
          <w:szCs w:val="24"/>
          <w:lang w:val="tr-TR"/>
        </w:rPr>
        <w:t xml:space="preserve">emek </w:t>
      </w:r>
      <w:r w:rsidR="00E01643" w:rsidRPr="0088465E">
        <w:rPr>
          <w:rFonts w:ascii="Times New Roman" w:hAnsi="Times New Roman" w:cs="Times New Roman"/>
          <w:sz w:val="24"/>
          <w:szCs w:val="24"/>
          <w:lang w:val="tr-TR"/>
        </w:rPr>
        <w:t xml:space="preserve">ve yol </w:t>
      </w:r>
      <w:r w:rsidR="00657A6E" w:rsidRPr="0088465E">
        <w:rPr>
          <w:rFonts w:ascii="Times New Roman" w:hAnsi="Times New Roman" w:cs="Times New Roman"/>
          <w:sz w:val="24"/>
          <w:szCs w:val="24"/>
          <w:lang w:val="tr-TR"/>
        </w:rPr>
        <w:t xml:space="preserve">ücreti </w:t>
      </w:r>
      <w:r w:rsidR="00E01643" w:rsidRPr="0088465E">
        <w:rPr>
          <w:rFonts w:ascii="Times New Roman" w:hAnsi="Times New Roman" w:cs="Times New Roman"/>
          <w:sz w:val="24"/>
          <w:szCs w:val="24"/>
          <w:lang w:val="tr-TR"/>
        </w:rPr>
        <w:t>ofise gelmiş olarak kabul edildiğinden kesinti yapılmaz.</w:t>
      </w:r>
      <w:r w:rsidR="009C23B0" w:rsidRPr="0088465E">
        <w:rPr>
          <w:rFonts w:ascii="Times New Roman" w:hAnsi="Times New Roman" w:cs="Times New Roman"/>
          <w:sz w:val="24"/>
          <w:szCs w:val="24"/>
          <w:lang w:val="tr-TR"/>
        </w:rPr>
        <w:t xml:space="preserve"> </w:t>
      </w:r>
    </w:p>
    <w:p w14:paraId="64BEBF20" w14:textId="4874EC8B" w:rsidR="00685C48" w:rsidRPr="0088465E" w:rsidRDefault="00FA1504" w:rsidP="00426918">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b/>
          <w:sz w:val="24"/>
          <w:szCs w:val="24"/>
          <w:lang w:val="tr-TR"/>
        </w:rPr>
        <w:t>3.6</w:t>
      </w:r>
      <w:r w:rsidR="00426918">
        <w:rPr>
          <w:rFonts w:ascii="Times New Roman" w:hAnsi="Times New Roman" w:cs="Times New Roman"/>
          <w:b/>
          <w:sz w:val="24"/>
          <w:szCs w:val="24"/>
          <w:lang w:val="tr-TR"/>
        </w:rPr>
        <w:t>)</w:t>
      </w:r>
      <w:r w:rsidR="004836A8" w:rsidRPr="0088465E">
        <w:rPr>
          <w:rFonts w:ascii="Times New Roman" w:hAnsi="Times New Roman" w:cs="Times New Roman"/>
          <w:b/>
          <w:sz w:val="24"/>
          <w:szCs w:val="24"/>
          <w:lang w:val="tr-TR"/>
        </w:rPr>
        <w:t xml:space="preserve"> </w:t>
      </w:r>
      <w:bookmarkStart w:id="0" w:name="_Hlk5373868"/>
      <w:proofErr w:type="spellStart"/>
      <w:r w:rsidR="008C5F12" w:rsidRPr="0088465E">
        <w:rPr>
          <w:rFonts w:ascii="Times New Roman" w:hAnsi="Times New Roman" w:cs="Times New Roman"/>
          <w:sz w:val="24"/>
          <w:szCs w:val="24"/>
          <w:lang w:val="tr-TR"/>
        </w:rPr>
        <w:t>İşçi</w:t>
      </w:r>
      <w:r w:rsidR="00A15F58" w:rsidRPr="0088465E">
        <w:rPr>
          <w:rFonts w:ascii="Times New Roman" w:hAnsi="Times New Roman" w:cs="Times New Roman"/>
          <w:sz w:val="24"/>
          <w:szCs w:val="24"/>
          <w:lang w:val="tr-TR"/>
        </w:rPr>
        <w:t>’</w:t>
      </w:r>
      <w:r w:rsidR="008C5F12" w:rsidRPr="0088465E">
        <w:rPr>
          <w:rFonts w:ascii="Times New Roman" w:hAnsi="Times New Roman" w:cs="Times New Roman"/>
          <w:sz w:val="24"/>
          <w:szCs w:val="24"/>
          <w:lang w:val="tr-TR"/>
        </w:rPr>
        <w:t>nin</w:t>
      </w:r>
      <w:proofErr w:type="spellEnd"/>
      <w:r w:rsidR="008C5F12" w:rsidRPr="0088465E">
        <w:rPr>
          <w:rFonts w:ascii="Times New Roman" w:hAnsi="Times New Roman" w:cs="Times New Roman"/>
          <w:sz w:val="24"/>
          <w:szCs w:val="24"/>
          <w:lang w:val="tr-TR"/>
        </w:rPr>
        <w:t xml:space="preserve"> </w:t>
      </w:r>
      <w:r w:rsidR="00A15F58" w:rsidRPr="0088465E">
        <w:rPr>
          <w:rFonts w:ascii="Times New Roman" w:hAnsi="Times New Roman" w:cs="Times New Roman"/>
          <w:sz w:val="24"/>
          <w:szCs w:val="24"/>
          <w:lang w:val="tr-TR"/>
        </w:rPr>
        <w:t>s</w:t>
      </w:r>
      <w:r w:rsidR="008C5F12" w:rsidRPr="0088465E">
        <w:rPr>
          <w:rFonts w:ascii="Times New Roman" w:hAnsi="Times New Roman" w:cs="Times New Roman"/>
          <w:sz w:val="24"/>
          <w:szCs w:val="24"/>
          <w:lang w:val="tr-TR"/>
        </w:rPr>
        <w:t>orumlulukları</w:t>
      </w:r>
      <w:r w:rsidR="00A15F58" w:rsidRPr="0088465E">
        <w:rPr>
          <w:rFonts w:ascii="Times New Roman" w:hAnsi="Times New Roman" w:cs="Times New Roman"/>
          <w:sz w:val="24"/>
          <w:szCs w:val="24"/>
          <w:lang w:val="tr-TR"/>
        </w:rPr>
        <w:t xml:space="preserve"> evden çalışma sisteminde aşağıdaki şekilde düzenlenmiştir;</w:t>
      </w:r>
      <w:bookmarkEnd w:id="0"/>
    </w:p>
    <w:p w14:paraId="04B70C97" w14:textId="7EE014A5" w:rsidR="00685C48" w:rsidRPr="0088465E" w:rsidRDefault="00685C4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Evden çalışan </w:t>
      </w:r>
      <w:r w:rsidR="00E01643" w:rsidRPr="0088465E">
        <w:rPr>
          <w:rFonts w:ascii="Times New Roman" w:hAnsi="Times New Roman" w:cs="Times New Roman"/>
          <w:sz w:val="24"/>
          <w:szCs w:val="24"/>
          <w:lang w:val="tr-TR"/>
        </w:rPr>
        <w:t>i</w:t>
      </w:r>
      <w:r w:rsidRPr="0088465E">
        <w:rPr>
          <w:rFonts w:ascii="Times New Roman" w:hAnsi="Times New Roman" w:cs="Times New Roman"/>
          <w:sz w:val="24"/>
          <w:szCs w:val="24"/>
          <w:lang w:val="tr-TR"/>
        </w:rPr>
        <w:t>şçi</w:t>
      </w:r>
      <w:r w:rsidR="00E01643" w:rsidRPr="0088465E">
        <w:rPr>
          <w:rFonts w:ascii="Times New Roman" w:hAnsi="Times New Roman" w:cs="Times New Roman"/>
          <w:sz w:val="24"/>
          <w:szCs w:val="24"/>
          <w:lang w:val="tr-TR"/>
        </w:rPr>
        <w:t>;</w:t>
      </w:r>
      <w:r w:rsidRPr="0088465E">
        <w:rPr>
          <w:rFonts w:ascii="Times New Roman" w:hAnsi="Times New Roman" w:cs="Times New Roman"/>
          <w:sz w:val="24"/>
          <w:szCs w:val="24"/>
          <w:lang w:val="tr-TR"/>
        </w:rPr>
        <w:t xml:space="preserve"> işyerinin çalışma düzeni</w:t>
      </w:r>
      <w:r w:rsidR="00E01643" w:rsidRPr="0088465E">
        <w:rPr>
          <w:rFonts w:ascii="Times New Roman" w:hAnsi="Times New Roman" w:cs="Times New Roman"/>
          <w:sz w:val="24"/>
          <w:szCs w:val="24"/>
          <w:lang w:val="tr-TR"/>
        </w:rPr>
        <w:t xml:space="preserve">, işe </w:t>
      </w:r>
      <w:r w:rsidR="000058F3" w:rsidRPr="0088465E">
        <w:rPr>
          <w:rFonts w:ascii="Times New Roman" w:hAnsi="Times New Roman" w:cs="Times New Roman"/>
          <w:sz w:val="24"/>
          <w:szCs w:val="24"/>
          <w:lang w:val="tr-TR"/>
        </w:rPr>
        <w:t>başlama, mola</w:t>
      </w:r>
      <w:r w:rsidR="00E01643" w:rsidRPr="0088465E">
        <w:rPr>
          <w:rFonts w:ascii="Times New Roman" w:hAnsi="Times New Roman" w:cs="Times New Roman"/>
          <w:sz w:val="24"/>
          <w:szCs w:val="24"/>
          <w:lang w:val="tr-TR"/>
        </w:rPr>
        <w:t xml:space="preserve"> ve sair </w:t>
      </w:r>
      <w:r w:rsidRPr="0088465E">
        <w:rPr>
          <w:rFonts w:ascii="Times New Roman" w:hAnsi="Times New Roman" w:cs="Times New Roman"/>
          <w:sz w:val="24"/>
          <w:szCs w:val="24"/>
          <w:lang w:val="tr-TR"/>
        </w:rPr>
        <w:t>kuralları</w:t>
      </w:r>
      <w:r w:rsidR="00E01643" w:rsidRPr="0088465E">
        <w:rPr>
          <w:rFonts w:ascii="Times New Roman" w:hAnsi="Times New Roman" w:cs="Times New Roman"/>
          <w:sz w:val="24"/>
          <w:szCs w:val="24"/>
          <w:lang w:val="tr-TR"/>
        </w:rPr>
        <w:t>na</w:t>
      </w:r>
      <w:r w:rsidRPr="0088465E">
        <w:rPr>
          <w:rFonts w:ascii="Times New Roman" w:hAnsi="Times New Roman" w:cs="Times New Roman"/>
          <w:sz w:val="24"/>
          <w:szCs w:val="24"/>
          <w:lang w:val="tr-TR"/>
        </w:rPr>
        <w:t xml:space="preserve"> bağlı kalmaya devam eder.</w:t>
      </w:r>
    </w:p>
    <w:p w14:paraId="7D6AA7C9" w14:textId="34493E13" w:rsidR="00685C48" w:rsidRPr="0088465E" w:rsidRDefault="00ED7A74"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İşçi, ç</w:t>
      </w:r>
      <w:r w:rsidR="00685C48" w:rsidRPr="0088465E">
        <w:rPr>
          <w:rFonts w:ascii="Times New Roman" w:hAnsi="Times New Roman" w:cs="Times New Roman"/>
          <w:sz w:val="24"/>
          <w:szCs w:val="24"/>
          <w:lang w:val="tr-TR"/>
        </w:rPr>
        <w:t xml:space="preserve">alışma ve dinlenme sürelerini işyerinde geçerli olduğu şekilde uygulamaya devam eder. </w:t>
      </w:r>
      <w:r w:rsidR="00497BE3" w:rsidRPr="0088465E">
        <w:rPr>
          <w:rFonts w:ascii="Times New Roman" w:hAnsi="Times New Roman" w:cs="Times New Roman"/>
          <w:sz w:val="24"/>
          <w:szCs w:val="24"/>
          <w:lang w:val="tr-TR"/>
        </w:rPr>
        <w:t xml:space="preserve">Sosyal medya paylaşımları da buna </w:t>
      </w:r>
      <w:r w:rsidR="000058F3" w:rsidRPr="0088465E">
        <w:rPr>
          <w:rFonts w:ascii="Times New Roman" w:hAnsi="Times New Roman" w:cs="Times New Roman"/>
          <w:sz w:val="24"/>
          <w:szCs w:val="24"/>
          <w:lang w:val="tr-TR"/>
        </w:rPr>
        <w:t>dâhildir</w:t>
      </w:r>
      <w:r w:rsidR="00497BE3" w:rsidRPr="0088465E">
        <w:rPr>
          <w:rFonts w:ascii="Times New Roman" w:hAnsi="Times New Roman" w:cs="Times New Roman"/>
          <w:sz w:val="24"/>
          <w:szCs w:val="24"/>
          <w:lang w:val="tr-TR"/>
        </w:rPr>
        <w:t>.</w:t>
      </w:r>
    </w:p>
    <w:p w14:paraId="7FB3CD4A" w14:textId="41DAF033" w:rsidR="00685C48" w:rsidRPr="0088465E" w:rsidRDefault="00685C4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İşçi, evde çalı</w:t>
      </w:r>
      <w:r w:rsidR="00657A6E" w:rsidRPr="0088465E">
        <w:rPr>
          <w:rFonts w:ascii="Times New Roman" w:hAnsi="Times New Roman" w:cs="Times New Roman"/>
          <w:sz w:val="24"/>
          <w:szCs w:val="24"/>
          <w:lang w:val="tr-TR"/>
        </w:rPr>
        <w:t xml:space="preserve">ştığı süreler boyunca e-mail ve </w:t>
      </w:r>
      <w:r w:rsidRPr="0088465E">
        <w:rPr>
          <w:rFonts w:ascii="Times New Roman" w:hAnsi="Times New Roman" w:cs="Times New Roman"/>
          <w:sz w:val="24"/>
          <w:szCs w:val="24"/>
          <w:lang w:val="tr-TR"/>
        </w:rPr>
        <w:t xml:space="preserve">telefon aracılığıyla ulaşılabilir olacağını </w:t>
      </w:r>
      <w:proofErr w:type="gramStart"/>
      <w:r w:rsidRPr="0088465E">
        <w:rPr>
          <w:rFonts w:ascii="Times New Roman" w:hAnsi="Times New Roman" w:cs="Times New Roman"/>
          <w:sz w:val="24"/>
          <w:szCs w:val="24"/>
          <w:lang w:val="tr-TR"/>
        </w:rPr>
        <w:t>kabul</w:t>
      </w:r>
      <w:proofErr w:type="gramEnd"/>
      <w:r w:rsidRPr="0088465E">
        <w:rPr>
          <w:rFonts w:ascii="Times New Roman" w:hAnsi="Times New Roman" w:cs="Times New Roman"/>
          <w:sz w:val="24"/>
          <w:szCs w:val="24"/>
          <w:lang w:val="tr-TR"/>
        </w:rPr>
        <w:t xml:space="preserve"> ve taahhüt eder.</w:t>
      </w:r>
      <w:r w:rsidR="00657A6E" w:rsidRPr="0088465E">
        <w:rPr>
          <w:rFonts w:ascii="Times New Roman" w:hAnsi="Times New Roman" w:cs="Times New Roman"/>
          <w:sz w:val="24"/>
          <w:szCs w:val="24"/>
          <w:lang w:val="tr-TR"/>
        </w:rPr>
        <w:t xml:space="preserve"> </w:t>
      </w:r>
    </w:p>
    <w:p w14:paraId="2FD79914" w14:textId="1354AD80" w:rsidR="00685C48" w:rsidRPr="0088465E" w:rsidRDefault="00685C4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İşçi, evde çalıştığı sürelerde işyerinin gizli </w:t>
      </w:r>
      <w:r w:rsidR="00824528" w:rsidRPr="0088465E">
        <w:rPr>
          <w:rFonts w:ascii="Times New Roman" w:hAnsi="Times New Roman" w:cs="Times New Roman"/>
          <w:sz w:val="24"/>
          <w:szCs w:val="24"/>
          <w:lang w:val="tr-TR"/>
        </w:rPr>
        <w:t>ve/</w:t>
      </w:r>
      <w:r w:rsidRPr="0088465E">
        <w:rPr>
          <w:rFonts w:ascii="Times New Roman" w:hAnsi="Times New Roman" w:cs="Times New Roman"/>
          <w:sz w:val="24"/>
          <w:szCs w:val="24"/>
          <w:lang w:val="tr-TR"/>
        </w:rPr>
        <w:t>veya hassas bilgilerin</w:t>
      </w:r>
      <w:r w:rsidR="00824528" w:rsidRPr="0088465E">
        <w:rPr>
          <w:rFonts w:ascii="Times New Roman" w:hAnsi="Times New Roman" w:cs="Times New Roman"/>
          <w:sz w:val="24"/>
          <w:szCs w:val="24"/>
          <w:lang w:val="tr-TR"/>
        </w:rPr>
        <w:t>in</w:t>
      </w:r>
      <w:r w:rsidRPr="0088465E">
        <w:rPr>
          <w:rFonts w:ascii="Times New Roman" w:hAnsi="Times New Roman" w:cs="Times New Roman"/>
          <w:sz w:val="24"/>
          <w:szCs w:val="24"/>
          <w:lang w:val="tr-TR"/>
        </w:rPr>
        <w:t xml:space="preserve"> güvenli bir şekilde saklanacağını, hiçbir </w:t>
      </w:r>
      <w:r w:rsidR="00824528" w:rsidRPr="0088465E">
        <w:rPr>
          <w:rFonts w:ascii="Times New Roman" w:hAnsi="Times New Roman" w:cs="Times New Roman"/>
          <w:sz w:val="24"/>
          <w:szCs w:val="24"/>
          <w:lang w:val="tr-TR"/>
        </w:rPr>
        <w:t xml:space="preserve">şekilde </w:t>
      </w:r>
      <w:r w:rsidRPr="0088465E">
        <w:rPr>
          <w:rFonts w:ascii="Times New Roman" w:hAnsi="Times New Roman" w:cs="Times New Roman"/>
          <w:sz w:val="24"/>
          <w:szCs w:val="24"/>
          <w:lang w:val="tr-TR"/>
        </w:rPr>
        <w:t>3. kişiyle paylaşılmayacağını</w:t>
      </w:r>
      <w:r w:rsidR="00E01643" w:rsidRPr="0088465E">
        <w:rPr>
          <w:rFonts w:ascii="Times New Roman" w:hAnsi="Times New Roman" w:cs="Times New Roman"/>
          <w:sz w:val="24"/>
          <w:szCs w:val="24"/>
          <w:lang w:val="tr-TR"/>
        </w:rPr>
        <w:t xml:space="preserve">, iş ve gizlilik sözleşmelerinin aynen geçerli olduğunu kabul ve </w:t>
      </w:r>
      <w:r w:rsidRPr="0088465E">
        <w:rPr>
          <w:rFonts w:ascii="Times New Roman" w:hAnsi="Times New Roman" w:cs="Times New Roman"/>
          <w:sz w:val="24"/>
          <w:szCs w:val="24"/>
          <w:lang w:val="tr-TR"/>
        </w:rPr>
        <w:t>taahhüt eder.</w:t>
      </w:r>
      <w:r w:rsidR="005E4172" w:rsidRPr="0088465E">
        <w:rPr>
          <w:rFonts w:ascii="Times New Roman" w:hAnsi="Times New Roman" w:cs="Times New Roman"/>
          <w:sz w:val="24"/>
          <w:szCs w:val="24"/>
          <w:lang w:val="tr-TR"/>
        </w:rPr>
        <w:t xml:space="preserve"> </w:t>
      </w:r>
    </w:p>
    <w:p w14:paraId="5B010067" w14:textId="77777777" w:rsidR="00426918" w:rsidRDefault="0082452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İşçi, e</w:t>
      </w:r>
      <w:r w:rsidR="00685C48" w:rsidRPr="0088465E">
        <w:rPr>
          <w:rFonts w:ascii="Times New Roman" w:hAnsi="Times New Roman" w:cs="Times New Roman"/>
          <w:sz w:val="24"/>
          <w:szCs w:val="24"/>
          <w:lang w:val="tr-TR"/>
        </w:rPr>
        <w:t>vden çalışılan süre boyunca meydana gelebilecek her türlü aksaklık, problem, iş kazası vb. durumlar</w:t>
      </w:r>
      <w:r w:rsidRPr="0088465E">
        <w:rPr>
          <w:rFonts w:ascii="Times New Roman" w:hAnsi="Times New Roman" w:cs="Times New Roman"/>
          <w:sz w:val="24"/>
          <w:szCs w:val="24"/>
          <w:lang w:val="tr-TR"/>
        </w:rPr>
        <w:t>ı</w:t>
      </w:r>
      <w:r w:rsidR="00685C48" w:rsidRPr="0088465E">
        <w:rPr>
          <w:rFonts w:ascii="Times New Roman" w:hAnsi="Times New Roman" w:cs="Times New Roman"/>
          <w:sz w:val="24"/>
          <w:szCs w:val="24"/>
          <w:lang w:val="tr-TR"/>
        </w:rPr>
        <w:t xml:space="preserve"> ivedilikle İşverene/ İşveren vekillerine bildir</w:t>
      </w:r>
      <w:r w:rsidR="00A15F58" w:rsidRPr="0088465E">
        <w:rPr>
          <w:rFonts w:ascii="Times New Roman" w:hAnsi="Times New Roman" w:cs="Times New Roman"/>
          <w:sz w:val="24"/>
          <w:szCs w:val="24"/>
          <w:lang w:val="tr-TR"/>
        </w:rPr>
        <w:t>eceğini taahhüt eder.</w:t>
      </w:r>
      <w:r w:rsidR="004063B3" w:rsidRPr="0088465E">
        <w:rPr>
          <w:rFonts w:ascii="Times New Roman" w:hAnsi="Times New Roman" w:cs="Times New Roman"/>
          <w:sz w:val="24"/>
          <w:szCs w:val="24"/>
          <w:lang w:val="tr-TR"/>
        </w:rPr>
        <w:t xml:space="preserve"> </w:t>
      </w:r>
    </w:p>
    <w:p w14:paraId="7845CEC5" w14:textId="50795060" w:rsidR="00426918" w:rsidRPr="00426918" w:rsidRDefault="0042691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426918">
        <w:rPr>
          <w:rFonts w:ascii="Times New Roman" w:hAnsi="Times New Roman" w:cs="Times New Roman"/>
          <w:sz w:val="24"/>
          <w:szCs w:val="24"/>
          <w:lang w:val="tr-TR"/>
        </w:rPr>
        <w:t>Evde çalışılan süreler boyunca İşçi, işyerinde uygulanan ara dinlenmeleri süreleri dışında İşverenin emir ve talimatlarıyla bağlı olmaya devam eder. İşyerinde uygulanan ara dinlenmeleri süreleri dışında işin kapsamı dışında kalan özel/kişisel işleriyle uğraşmayacağını kabul ve taahhüt eder.</w:t>
      </w:r>
    </w:p>
    <w:p w14:paraId="72223E66" w14:textId="5E0B1E73" w:rsidR="00A15F58" w:rsidRPr="0088465E" w:rsidRDefault="00FA1504" w:rsidP="00426918">
      <w:pPr>
        <w:pStyle w:val="ListeParagraf"/>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3.7</w:t>
      </w:r>
      <w:r w:rsidR="00426918">
        <w:rPr>
          <w:rFonts w:ascii="Times New Roman" w:hAnsi="Times New Roman" w:cs="Times New Roman"/>
          <w:b/>
          <w:sz w:val="24"/>
          <w:szCs w:val="24"/>
        </w:rPr>
        <w:t>)</w:t>
      </w:r>
      <w:r w:rsidR="00A15F58" w:rsidRPr="0088465E">
        <w:rPr>
          <w:rFonts w:ascii="Times New Roman" w:hAnsi="Times New Roman" w:cs="Times New Roman"/>
          <w:b/>
          <w:sz w:val="24"/>
          <w:szCs w:val="24"/>
        </w:rPr>
        <w:t xml:space="preserve"> </w:t>
      </w:r>
      <w:proofErr w:type="spellStart"/>
      <w:r w:rsidR="0088496D" w:rsidRPr="0088465E">
        <w:rPr>
          <w:rFonts w:ascii="Times New Roman" w:hAnsi="Times New Roman" w:cs="Times New Roman"/>
          <w:sz w:val="24"/>
          <w:szCs w:val="24"/>
        </w:rPr>
        <w:t>İşveren</w:t>
      </w:r>
      <w:proofErr w:type="spellEnd"/>
      <w:r w:rsidR="0088496D" w:rsidRPr="0088465E">
        <w:rPr>
          <w:rFonts w:ascii="Times New Roman" w:hAnsi="Times New Roman" w:cs="Times New Roman"/>
          <w:sz w:val="24"/>
          <w:szCs w:val="24"/>
        </w:rPr>
        <w:t>’ in</w:t>
      </w:r>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sorumlulukları</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evden</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çalışma</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sisteminde</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aşağıdaki</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şekilde</w:t>
      </w:r>
      <w:proofErr w:type="spellEnd"/>
      <w:r w:rsidR="00A15F58" w:rsidRPr="0088465E">
        <w:rPr>
          <w:rFonts w:ascii="Times New Roman" w:hAnsi="Times New Roman" w:cs="Times New Roman"/>
          <w:sz w:val="24"/>
          <w:szCs w:val="24"/>
        </w:rPr>
        <w:t xml:space="preserve"> </w:t>
      </w:r>
      <w:proofErr w:type="spellStart"/>
      <w:r w:rsidR="00A15F58" w:rsidRPr="0088465E">
        <w:rPr>
          <w:rFonts w:ascii="Times New Roman" w:hAnsi="Times New Roman" w:cs="Times New Roman"/>
          <w:sz w:val="24"/>
          <w:szCs w:val="24"/>
        </w:rPr>
        <w:t>düzenlenmiştir</w:t>
      </w:r>
      <w:proofErr w:type="spellEnd"/>
      <w:r w:rsidR="00A15F58" w:rsidRPr="0088465E">
        <w:rPr>
          <w:rFonts w:ascii="Times New Roman" w:hAnsi="Times New Roman" w:cs="Times New Roman"/>
          <w:sz w:val="24"/>
          <w:szCs w:val="24"/>
        </w:rPr>
        <w:t>;</w:t>
      </w:r>
    </w:p>
    <w:p w14:paraId="4ACC11E5" w14:textId="1F9CDB62" w:rsidR="004063B3" w:rsidRPr="0088465E" w:rsidRDefault="00A15F58"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İşveren, e</w:t>
      </w:r>
      <w:r w:rsidR="00D77385" w:rsidRPr="0088465E">
        <w:rPr>
          <w:rFonts w:ascii="Times New Roman" w:hAnsi="Times New Roman" w:cs="Times New Roman"/>
          <w:sz w:val="24"/>
          <w:szCs w:val="24"/>
          <w:lang w:val="tr-TR"/>
        </w:rPr>
        <w:t>vden çalışma ta</w:t>
      </w:r>
      <w:r w:rsidR="00490F53" w:rsidRPr="0088465E">
        <w:rPr>
          <w:rFonts w:ascii="Times New Roman" w:hAnsi="Times New Roman" w:cs="Times New Roman"/>
          <w:sz w:val="24"/>
          <w:szCs w:val="24"/>
          <w:lang w:val="tr-TR"/>
        </w:rPr>
        <w:t xml:space="preserve">limatında bulunduğu </w:t>
      </w:r>
      <w:r w:rsidR="0088496D" w:rsidRPr="0088465E">
        <w:rPr>
          <w:rFonts w:ascii="Times New Roman" w:hAnsi="Times New Roman" w:cs="Times New Roman"/>
          <w:sz w:val="24"/>
          <w:szCs w:val="24"/>
          <w:lang w:val="tr-TR"/>
        </w:rPr>
        <w:t>İşçi’ ye</w:t>
      </w:r>
      <w:r w:rsidR="00490F53" w:rsidRPr="0088465E">
        <w:rPr>
          <w:rFonts w:ascii="Times New Roman" w:hAnsi="Times New Roman" w:cs="Times New Roman"/>
          <w:sz w:val="24"/>
          <w:szCs w:val="24"/>
          <w:lang w:val="tr-TR"/>
        </w:rPr>
        <w:t xml:space="preserve"> </w:t>
      </w:r>
      <w:proofErr w:type="gramStart"/>
      <w:r w:rsidR="004063B3" w:rsidRPr="0088465E">
        <w:rPr>
          <w:rFonts w:ascii="Times New Roman" w:hAnsi="Times New Roman" w:cs="Times New Roman"/>
          <w:sz w:val="24"/>
          <w:szCs w:val="24"/>
          <w:lang w:val="tr-TR"/>
        </w:rPr>
        <w:t>laptop</w:t>
      </w:r>
      <w:proofErr w:type="gramEnd"/>
      <w:r w:rsidR="004063B3" w:rsidRPr="0088465E">
        <w:rPr>
          <w:rFonts w:ascii="Times New Roman" w:hAnsi="Times New Roman" w:cs="Times New Roman"/>
          <w:sz w:val="24"/>
          <w:szCs w:val="24"/>
          <w:lang w:val="tr-TR"/>
        </w:rPr>
        <w:t xml:space="preserve">, şarj aleti, </w:t>
      </w:r>
      <w:proofErr w:type="spellStart"/>
      <w:r w:rsidR="004063B3" w:rsidRPr="0088465E">
        <w:rPr>
          <w:rFonts w:ascii="Times New Roman" w:hAnsi="Times New Roman" w:cs="Times New Roman"/>
          <w:sz w:val="24"/>
          <w:szCs w:val="24"/>
          <w:lang w:val="tr-TR"/>
        </w:rPr>
        <w:t>mouse</w:t>
      </w:r>
      <w:proofErr w:type="spellEnd"/>
      <w:r w:rsidR="004063B3" w:rsidRPr="0088465E">
        <w:rPr>
          <w:rFonts w:ascii="Times New Roman" w:hAnsi="Times New Roman" w:cs="Times New Roman"/>
          <w:sz w:val="24"/>
          <w:szCs w:val="24"/>
          <w:lang w:val="tr-TR"/>
        </w:rPr>
        <w:t xml:space="preserve"> </w:t>
      </w:r>
      <w:r w:rsidR="00490F53" w:rsidRPr="0088465E">
        <w:rPr>
          <w:rFonts w:ascii="Times New Roman" w:hAnsi="Times New Roman" w:cs="Times New Roman"/>
          <w:sz w:val="24"/>
          <w:szCs w:val="24"/>
          <w:lang w:val="tr-TR"/>
        </w:rPr>
        <w:t>donanımı</w:t>
      </w:r>
      <w:r w:rsidR="004063B3" w:rsidRPr="0088465E">
        <w:rPr>
          <w:rFonts w:ascii="Times New Roman" w:hAnsi="Times New Roman" w:cs="Times New Roman"/>
          <w:sz w:val="24"/>
          <w:szCs w:val="24"/>
          <w:lang w:val="tr-TR"/>
        </w:rPr>
        <w:t xml:space="preserve">nı </w:t>
      </w:r>
      <w:r w:rsidR="00490F53" w:rsidRPr="0088465E">
        <w:rPr>
          <w:rFonts w:ascii="Times New Roman" w:hAnsi="Times New Roman" w:cs="Times New Roman"/>
          <w:sz w:val="24"/>
          <w:szCs w:val="24"/>
          <w:lang w:val="tr-TR"/>
        </w:rPr>
        <w:t>sağlama</w:t>
      </w:r>
      <w:r w:rsidR="004063B3" w:rsidRPr="0088465E">
        <w:rPr>
          <w:rFonts w:ascii="Times New Roman" w:hAnsi="Times New Roman" w:cs="Times New Roman"/>
          <w:sz w:val="24"/>
          <w:szCs w:val="24"/>
          <w:lang w:val="tr-TR"/>
        </w:rPr>
        <w:t xml:space="preserve">yacaktır. Tarayıcı, </w:t>
      </w:r>
      <w:r w:rsidR="000058F3" w:rsidRPr="0088465E">
        <w:rPr>
          <w:rFonts w:ascii="Times New Roman" w:hAnsi="Times New Roman" w:cs="Times New Roman"/>
          <w:sz w:val="24"/>
          <w:szCs w:val="24"/>
          <w:lang w:val="tr-TR"/>
        </w:rPr>
        <w:t xml:space="preserve">yazıcı, </w:t>
      </w:r>
      <w:proofErr w:type="spellStart"/>
      <w:r w:rsidR="000058F3" w:rsidRPr="0088465E">
        <w:rPr>
          <w:rFonts w:ascii="Times New Roman" w:hAnsi="Times New Roman" w:cs="Times New Roman"/>
          <w:sz w:val="24"/>
          <w:szCs w:val="24"/>
          <w:lang w:val="tr-TR"/>
        </w:rPr>
        <w:t>adsl</w:t>
      </w:r>
      <w:proofErr w:type="spellEnd"/>
      <w:r w:rsidR="004063B3" w:rsidRPr="0088465E">
        <w:rPr>
          <w:rFonts w:ascii="Times New Roman" w:hAnsi="Times New Roman" w:cs="Times New Roman"/>
          <w:sz w:val="24"/>
          <w:szCs w:val="24"/>
          <w:lang w:val="tr-TR"/>
        </w:rPr>
        <w:t xml:space="preserve"> gibi ürünleri sağlamakla yükümlü değildir.</w:t>
      </w:r>
      <w:r w:rsidR="005E4172" w:rsidRPr="0088465E">
        <w:rPr>
          <w:rFonts w:ascii="Times New Roman" w:hAnsi="Times New Roman" w:cs="Times New Roman"/>
          <w:sz w:val="24"/>
          <w:szCs w:val="24"/>
          <w:lang w:val="tr-TR"/>
        </w:rPr>
        <w:t xml:space="preserve"> </w:t>
      </w:r>
    </w:p>
    <w:p w14:paraId="255C2142" w14:textId="28986A32" w:rsidR="009E5A0B" w:rsidRPr="0088465E" w:rsidRDefault="004063B3"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İşçi iş için ofisten araç aldı ise, evden/uzaktan çalışma öncesi </w:t>
      </w:r>
      <w:r w:rsidR="005E4172" w:rsidRPr="0088465E">
        <w:rPr>
          <w:rFonts w:ascii="Times New Roman" w:hAnsi="Times New Roman" w:cs="Times New Roman"/>
          <w:sz w:val="24"/>
          <w:szCs w:val="24"/>
          <w:lang w:val="tr-TR"/>
        </w:rPr>
        <w:t xml:space="preserve">aracı ofise </w:t>
      </w:r>
      <w:r w:rsidRPr="0088465E">
        <w:rPr>
          <w:rFonts w:ascii="Times New Roman" w:hAnsi="Times New Roman" w:cs="Times New Roman"/>
          <w:sz w:val="24"/>
          <w:szCs w:val="24"/>
          <w:lang w:val="tr-TR"/>
        </w:rPr>
        <w:t>teslimle yükümlüdür.</w:t>
      </w:r>
    </w:p>
    <w:p w14:paraId="26C0CEE2" w14:textId="5574E0B6" w:rsidR="002D338C" w:rsidRPr="0088465E" w:rsidRDefault="009E5A0B" w:rsidP="00426918">
      <w:pPr>
        <w:pStyle w:val="ListeParagraf"/>
        <w:numPr>
          <w:ilvl w:val="0"/>
          <w:numId w:val="8"/>
        </w:numPr>
        <w:spacing w:line="360" w:lineRule="auto"/>
        <w:ind w:left="567" w:firstLine="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Burada yazmayan hükümlerde İşçi yazılı onay almadan hareket edemez.</w:t>
      </w:r>
    </w:p>
    <w:p w14:paraId="5DCA9A0C" w14:textId="5EDEF6B8" w:rsidR="00970BFA" w:rsidRPr="007E0EC2" w:rsidRDefault="00FA1504" w:rsidP="00426918">
      <w:pPr>
        <w:pStyle w:val="ListeParagraf"/>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3.8</w:t>
      </w:r>
      <w:r w:rsidR="00426918">
        <w:rPr>
          <w:rFonts w:ascii="Times New Roman" w:hAnsi="Times New Roman" w:cs="Times New Roman"/>
          <w:b/>
          <w:sz w:val="24"/>
          <w:szCs w:val="24"/>
        </w:rPr>
        <w:t>)</w:t>
      </w:r>
      <w:r w:rsidR="009E5A0B" w:rsidRPr="0088465E">
        <w:rPr>
          <w:rFonts w:ascii="Times New Roman" w:hAnsi="Times New Roman" w:cs="Times New Roman"/>
          <w:b/>
          <w:sz w:val="24"/>
          <w:szCs w:val="24"/>
        </w:rPr>
        <w:t xml:space="preserve"> </w:t>
      </w:r>
      <w:proofErr w:type="spellStart"/>
      <w:r w:rsidR="009E5A0B" w:rsidRPr="0088465E">
        <w:rPr>
          <w:rFonts w:ascii="Times New Roman" w:hAnsi="Times New Roman" w:cs="Times New Roman"/>
          <w:sz w:val="24"/>
          <w:szCs w:val="24"/>
        </w:rPr>
        <w:t>İşve</w:t>
      </w:r>
      <w:r w:rsidR="00987435" w:rsidRPr="0088465E">
        <w:rPr>
          <w:rFonts w:ascii="Times New Roman" w:hAnsi="Times New Roman" w:cs="Times New Roman"/>
          <w:sz w:val="24"/>
          <w:szCs w:val="24"/>
        </w:rPr>
        <w:t>ren</w:t>
      </w:r>
      <w:proofErr w:type="spellEnd"/>
      <w:r w:rsidR="00987435" w:rsidRPr="0088465E">
        <w:rPr>
          <w:rFonts w:ascii="Times New Roman" w:hAnsi="Times New Roman" w:cs="Times New Roman"/>
          <w:sz w:val="24"/>
          <w:szCs w:val="24"/>
        </w:rPr>
        <w:t xml:space="preserve">; </w:t>
      </w:r>
      <w:proofErr w:type="spellStart"/>
      <w:proofErr w:type="gramStart"/>
      <w:r w:rsidR="00987435" w:rsidRPr="0088465E">
        <w:rPr>
          <w:rFonts w:ascii="Times New Roman" w:hAnsi="Times New Roman" w:cs="Times New Roman"/>
          <w:sz w:val="24"/>
          <w:szCs w:val="24"/>
        </w:rPr>
        <w:t>İş</w:t>
      </w:r>
      <w:r w:rsidR="009E5A0B" w:rsidRPr="0088465E">
        <w:rPr>
          <w:rFonts w:ascii="Times New Roman" w:hAnsi="Times New Roman" w:cs="Times New Roman"/>
          <w:sz w:val="24"/>
          <w:szCs w:val="24"/>
        </w:rPr>
        <w:t>çi’nin</w:t>
      </w:r>
      <w:proofErr w:type="spellEnd"/>
      <w:proofErr w:type="gramEnd"/>
      <w:r w:rsidR="009E5A0B"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herhangi</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bir</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sebeple</w:t>
      </w:r>
      <w:proofErr w:type="spellEnd"/>
      <w:r w:rsidR="00987435" w:rsidRPr="0088465E">
        <w:rPr>
          <w:rFonts w:ascii="Times New Roman" w:hAnsi="Times New Roman" w:cs="Times New Roman"/>
          <w:sz w:val="24"/>
          <w:szCs w:val="24"/>
        </w:rPr>
        <w:t xml:space="preserve"> </w:t>
      </w:r>
      <w:proofErr w:type="spellStart"/>
      <w:r w:rsidR="009E5A0B" w:rsidRPr="0088465E">
        <w:rPr>
          <w:rFonts w:ascii="Times New Roman" w:hAnsi="Times New Roman" w:cs="Times New Roman"/>
          <w:sz w:val="24"/>
          <w:szCs w:val="24"/>
        </w:rPr>
        <w:t>sözleşmeye</w:t>
      </w:r>
      <w:proofErr w:type="spellEnd"/>
      <w:r w:rsidR="009E5A0B" w:rsidRPr="0088465E">
        <w:rPr>
          <w:rFonts w:ascii="Times New Roman" w:hAnsi="Times New Roman" w:cs="Times New Roman"/>
          <w:sz w:val="24"/>
          <w:szCs w:val="24"/>
        </w:rPr>
        <w:t xml:space="preserve"> </w:t>
      </w:r>
      <w:proofErr w:type="spellStart"/>
      <w:r w:rsidR="009E5A0B" w:rsidRPr="0088465E">
        <w:rPr>
          <w:rFonts w:ascii="Times New Roman" w:hAnsi="Times New Roman" w:cs="Times New Roman"/>
          <w:sz w:val="24"/>
          <w:szCs w:val="24"/>
        </w:rPr>
        <w:t>aykırı</w:t>
      </w:r>
      <w:proofErr w:type="spellEnd"/>
      <w:r w:rsidR="009E5A0B" w:rsidRPr="0088465E">
        <w:rPr>
          <w:rFonts w:ascii="Times New Roman" w:hAnsi="Times New Roman" w:cs="Times New Roman"/>
          <w:sz w:val="24"/>
          <w:szCs w:val="24"/>
        </w:rPr>
        <w:t xml:space="preserve"> ve/</w:t>
      </w:r>
      <w:proofErr w:type="spellStart"/>
      <w:r w:rsidR="009E5A0B" w:rsidRPr="0088465E">
        <w:rPr>
          <w:rFonts w:ascii="Times New Roman" w:hAnsi="Times New Roman" w:cs="Times New Roman"/>
          <w:sz w:val="24"/>
          <w:szCs w:val="24"/>
        </w:rPr>
        <w:t>veya</w:t>
      </w:r>
      <w:proofErr w:type="spellEnd"/>
      <w:r w:rsidR="009E5A0B" w:rsidRPr="0088465E">
        <w:rPr>
          <w:rFonts w:ascii="Times New Roman" w:hAnsi="Times New Roman" w:cs="Times New Roman"/>
          <w:sz w:val="24"/>
          <w:szCs w:val="24"/>
        </w:rPr>
        <w:t xml:space="preserve"> </w:t>
      </w:r>
      <w:proofErr w:type="spellStart"/>
      <w:r w:rsidR="009E5A0B" w:rsidRPr="0088465E">
        <w:rPr>
          <w:rFonts w:ascii="Times New Roman" w:hAnsi="Times New Roman" w:cs="Times New Roman"/>
          <w:sz w:val="24"/>
          <w:szCs w:val="24"/>
        </w:rPr>
        <w:t>verim</w:t>
      </w:r>
      <w:r w:rsidR="00987435" w:rsidRPr="0088465E">
        <w:rPr>
          <w:rFonts w:ascii="Times New Roman" w:hAnsi="Times New Roman" w:cs="Times New Roman"/>
          <w:sz w:val="24"/>
          <w:szCs w:val="24"/>
        </w:rPr>
        <w:t>li</w:t>
      </w:r>
      <w:proofErr w:type="spellEnd"/>
      <w:r w:rsidR="009E5A0B" w:rsidRPr="0088465E">
        <w:rPr>
          <w:rFonts w:ascii="Times New Roman" w:hAnsi="Times New Roman" w:cs="Times New Roman"/>
          <w:sz w:val="24"/>
          <w:szCs w:val="24"/>
        </w:rPr>
        <w:t xml:space="preserve"> </w:t>
      </w:r>
      <w:proofErr w:type="spellStart"/>
      <w:r w:rsidR="009E5A0B" w:rsidRPr="0088465E">
        <w:rPr>
          <w:rFonts w:ascii="Times New Roman" w:hAnsi="Times New Roman" w:cs="Times New Roman"/>
          <w:sz w:val="24"/>
          <w:szCs w:val="24"/>
        </w:rPr>
        <w:t>çalışamadığını</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çalışma</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şeklinin</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suistimal</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edildiğini</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düşündüğü</w:t>
      </w:r>
      <w:proofErr w:type="spellEnd"/>
      <w:r w:rsidR="009E5A0B" w:rsidRPr="0088465E">
        <w:rPr>
          <w:rFonts w:ascii="Times New Roman" w:hAnsi="Times New Roman" w:cs="Times New Roman"/>
          <w:sz w:val="24"/>
          <w:szCs w:val="24"/>
        </w:rPr>
        <w:t xml:space="preserve"> </w:t>
      </w:r>
      <w:proofErr w:type="spellStart"/>
      <w:r w:rsidR="009E5A0B" w:rsidRPr="0088465E">
        <w:rPr>
          <w:rFonts w:ascii="Times New Roman" w:hAnsi="Times New Roman" w:cs="Times New Roman"/>
          <w:sz w:val="24"/>
          <w:szCs w:val="24"/>
        </w:rPr>
        <w:t>durumlarda</w:t>
      </w:r>
      <w:proofErr w:type="spellEnd"/>
      <w:r w:rsidR="009E5A0B"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herhangi</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bir</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ispata</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hacet</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duymaksızın</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işverenin</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yönetim</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ha</w:t>
      </w:r>
      <w:r>
        <w:rPr>
          <w:rFonts w:ascii="Times New Roman" w:hAnsi="Times New Roman" w:cs="Times New Roman"/>
          <w:sz w:val="24"/>
          <w:szCs w:val="24"/>
        </w:rPr>
        <w:t>k</w:t>
      </w:r>
      <w:r w:rsidR="006436EC" w:rsidRPr="0088465E">
        <w:rPr>
          <w:rFonts w:ascii="Times New Roman" w:hAnsi="Times New Roman" w:cs="Times New Roman"/>
          <w:sz w:val="24"/>
          <w:szCs w:val="24"/>
        </w:rPr>
        <w:t>kı</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kapsamında</w:t>
      </w:r>
      <w:proofErr w:type="spellEnd"/>
      <w:r w:rsidR="006436EC"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evden</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uzaktan</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sözleşmesi</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tek</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taraflı</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fesih</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etme</w:t>
      </w:r>
      <w:proofErr w:type="spellEnd"/>
      <w:r w:rsidR="000058F3">
        <w:rPr>
          <w:rFonts w:ascii="Times New Roman" w:hAnsi="Times New Roman" w:cs="Times New Roman"/>
          <w:sz w:val="24"/>
          <w:szCs w:val="24"/>
        </w:rPr>
        <w:t xml:space="preserve">, </w:t>
      </w:r>
      <w:proofErr w:type="spellStart"/>
      <w:r w:rsidR="000058F3">
        <w:rPr>
          <w:rFonts w:ascii="Times New Roman" w:hAnsi="Times New Roman" w:cs="Times New Roman"/>
          <w:sz w:val="24"/>
          <w:szCs w:val="24"/>
        </w:rPr>
        <w:t>durdurma</w:t>
      </w:r>
      <w:proofErr w:type="spellEnd"/>
      <w:r w:rsidR="000058F3">
        <w:rPr>
          <w:rFonts w:ascii="Times New Roman" w:hAnsi="Times New Roman" w:cs="Times New Roman"/>
          <w:sz w:val="24"/>
          <w:szCs w:val="24"/>
        </w:rPr>
        <w:t xml:space="preserve"> </w:t>
      </w:r>
      <w:proofErr w:type="spellStart"/>
      <w:r w:rsidR="000058F3">
        <w:rPr>
          <w:rFonts w:ascii="Times New Roman" w:hAnsi="Times New Roman" w:cs="Times New Roman"/>
          <w:sz w:val="24"/>
          <w:szCs w:val="24"/>
        </w:rPr>
        <w:t>veya</w:t>
      </w:r>
      <w:proofErr w:type="spellEnd"/>
      <w:r w:rsidR="000058F3">
        <w:rPr>
          <w:rFonts w:ascii="Times New Roman" w:hAnsi="Times New Roman" w:cs="Times New Roman"/>
          <w:sz w:val="24"/>
          <w:szCs w:val="24"/>
        </w:rPr>
        <w:t xml:space="preserve"> </w:t>
      </w:r>
      <w:proofErr w:type="spellStart"/>
      <w:r w:rsidR="000058F3">
        <w:rPr>
          <w:rFonts w:ascii="Times New Roman" w:hAnsi="Times New Roman" w:cs="Times New Roman"/>
          <w:sz w:val="24"/>
          <w:szCs w:val="24"/>
        </w:rPr>
        <w:t>askıya</w:t>
      </w:r>
      <w:proofErr w:type="spellEnd"/>
      <w:r w:rsidR="000058F3">
        <w:rPr>
          <w:rFonts w:ascii="Times New Roman" w:hAnsi="Times New Roman" w:cs="Times New Roman"/>
          <w:sz w:val="24"/>
          <w:szCs w:val="24"/>
        </w:rPr>
        <w:t xml:space="preserve"> alma</w:t>
      </w:r>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hakkına</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sahip</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olduğunu</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taraflar</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kabul</w:t>
      </w:r>
      <w:proofErr w:type="spellEnd"/>
      <w:r w:rsidR="00987435" w:rsidRPr="0088465E">
        <w:rPr>
          <w:rFonts w:ascii="Times New Roman" w:hAnsi="Times New Roman" w:cs="Times New Roman"/>
          <w:sz w:val="24"/>
          <w:szCs w:val="24"/>
        </w:rPr>
        <w:t xml:space="preserve"> ve </w:t>
      </w:r>
      <w:proofErr w:type="spellStart"/>
      <w:r w:rsidR="00987435" w:rsidRPr="0088465E">
        <w:rPr>
          <w:rFonts w:ascii="Times New Roman" w:hAnsi="Times New Roman" w:cs="Times New Roman"/>
          <w:sz w:val="24"/>
          <w:szCs w:val="24"/>
        </w:rPr>
        <w:t>taahhüt</w:t>
      </w:r>
      <w:proofErr w:type="spellEnd"/>
      <w:r w:rsidR="00987435" w:rsidRPr="0088465E">
        <w:rPr>
          <w:rFonts w:ascii="Times New Roman" w:hAnsi="Times New Roman" w:cs="Times New Roman"/>
          <w:sz w:val="24"/>
          <w:szCs w:val="24"/>
        </w:rPr>
        <w:t xml:space="preserve"> </w:t>
      </w:r>
      <w:proofErr w:type="spellStart"/>
      <w:r w:rsidR="00987435" w:rsidRPr="0088465E">
        <w:rPr>
          <w:rFonts w:ascii="Times New Roman" w:hAnsi="Times New Roman" w:cs="Times New Roman"/>
          <w:sz w:val="24"/>
          <w:szCs w:val="24"/>
        </w:rPr>
        <w:t>eder</w:t>
      </w:r>
      <w:proofErr w:type="spellEnd"/>
      <w:r w:rsidR="00987435" w:rsidRPr="0088465E">
        <w:rPr>
          <w:rFonts w:ascii="Times New Roman" w:hAnsi="Times New Roman" w:cs="Times New Roman"/>
          <w:sz w:val="24"/>
          <w:szCs w:val="24"/>
        </w:rPr>
        <w:t>.</w:t>
      </w:r>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İşçi</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bu</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yönde</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usuli</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kazanılmış</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hakkı</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olmadığını</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peşinen</w:t>
      </w:r>
      <w:proofErr w:type="spellEnd"/>
      <w:r w:rsidR="006436EC" w:rsidRPr="0088465E">
        <w:rPr>
          <w:rFonts w:ascii="Times New Roman" w:hAnsi="Times New Roman" w:cs="Times New Roman"/>
          <w:sz w:val="24"/>
          <w:szCs w:val="24"/>
        </w:rPr>
        <w:t xml:space="preserve"> </w:t>
      </w:r>
      <w:proofErr w:type="spellStart"/>
      <w:proofErr w:type="gramStart"/>
      <w:r w:rsidR="006436EC" w:rsidRPr="0088465E">
        <w:rPr>
          <w:rFonts w:ascii="Times New Roman" w:hAnsi="Times New Roman" w:cs="Times New Roman"/>
          <w:sz w:val="24"/>
          <w:szCs w:val="24"/>
        </w:rPr>
        <w:t>kabul</w:t>
      </w:r>
      <w:proofErr w:type="spellEnd"/>
      <w:proofErr w:type="gram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beyan</w:t>
      </w:r>
      <w:proofErr w:type="spellEnd"/>
      <w:r w:rsidR="006436EC" w:rsidRPr="0088465E">
        <w:rPr>
          <w:rFonts w:ascii="Times New Roman" w:hAnsi="Times New Roman" w:cs="Times New Roman"/>
          <w:sz w:val="24"/>
          <w:szCs w:val="24"/>
        </w:rPr>
        <w:t xml:space="preserve"> ve </w:t>
      </w:r>
      <w:proofErr w:type="spellStart"/>
      <w:r w:rsidR="006436EC" w:rsidRPr="0088465E">
        <w:rPr>
          <w:rFonts w:ascii="Times New Roman" w:hAnsi="Times New Roman" w:cs="Times New Roman"/>
          <w:sz w:val="24"/>
          <w:szCs w:val="24"/>
        </w:rPr>
        <w:t>taahhüt</w:t>
      </w:r>
      <w:proofErr w:type="spellEnd"/>
      <w:r w:rsidR="006436EC" w:rsidRPr="0088465E">
        <w:rPr>
          <w:rFonts w:ascii="Times New Roman" w:hAnsi="Times New Roman" w:cs="Times New Roman"/>
          <w:sz w:val="24"/>
          <w:szCs w:val="24"/>
        </w:rPr>
        <w:t xml:space="preserve"> </w:t>
      </w:r>
      <w:proofErr w:type="spellStart"/>
      <w:r w:rsidR="006436EC" w:rsidRPr="0088465E">
        <w:rPr>
          <w:rFonts w:ascii="Times New Roman" w:hAnsi="Times New Roman" w:cs="Times New Roman"/>
          <w:sz w:val="24"/>
          <w:szCs w:val="24"/>
        </w:rPr>
        <w:t>eder</w:t>
      </w:r>
      <w:proofErr w:type="spellEnd"/>
      <w:r w:rsidR="006436EC" w:rsidRPr="0088465E">
        <w:rPr>
          <w:rFonts w:ascii="Times New Roman" w:hAnsi="Times New Roman" w:cs="Times New Roman"/>
          <w:sz w:val="24"/>
          <w:szCs w:val="24"/>
        </w:rPr>
        <w:t xml:space="preserve">. </w:t>
      </w:r>
      <w:r w:rsidR="00987435" w:rsidRPr="0088465E">
        <w:rPr>
          <w:rFonts w:ascii="Times New Roman" w:hAnsi="Times New Roman" w:cs="Times New Roman"/>
          <w:b/>
          <w:sz w:val="24"/>
          <w:szCs w:val="24"/>
        </w:rPr>
        <w:t xml:space="preserve"> </w:t>
      </w:r>
    </w:p>
    <w:p w14:paraId="449D3D88" w14:textId="1BA26C37" w:rsidR="00970BFA" w:rsidRPr="0088465E" w:rsidRDefault="00FA1504" w:rsidP="00426918">
      <w:pPr>
        <w:pStyle w:val="ListeParagraf"/>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3.9</w:t>
      </w:r>
      <w:r w:rsidR="00426918" w:rsidRPr="00426918">
        <w:rPr>
          <w:rFonts w:ascii="Times New Roman" w:hAnsi="Times New Roman" w:cs="Times New Roman"/>
          <w:b/>
          <w:sz w:val="24"/>
          <w:szCs w:val="24"/>
        </w:rPr>
        <w:t>)</w:t>
      </w:r>
      <w:r w:rsidR="00426918">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İşçi</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mevcut</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sözleşmesinde</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veya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görev</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tanımında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teker</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teker</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yazılmamış</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olsa</w:t>
      </w:r>
      <w:proofErr w:type="spellEnd"/>
      <w:r w:rsidR="00970BFA" w:rsidRPr="0088465E">
        <w:rPr>
          <w:rFonts w:ascii="Times New Roman" w:hAnsi="Times New Roman" w:cs="Times New Roman"/>
          <w:sz w:val="24"/>
          <w:szCs w:val="24"/>
        </w:rPr>
        <w:t xml:space="preserve"> bile </w:t>
      </w:r>
      <w:proofErr w:type="spellStart"/>
      <w:r w:rsidR="00970BFA" w:rsidRPr="0088465E">
        <w:rPr>
          <w:rFonts w:ascii="Times New Roman" w:hAnsi="Times New Roman" w:cs="Times New Roman"/>
          <w:sz w:val="24"/>
          <w:szCs w:val="24"/>
        </w:rPr>
        <w:t>işin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muhtevasına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dahil</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olan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tüm</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iş</w:t>
      </w:r>
      <w:proofErr w:type="spellEnd"/>
      <w:r w:rsidR="00970BFA" w:rsidRPr="0088465E">
        <w:rPr>
          <w:rFonts w:ascii="Times New Roman" w:hAnsi="Times New Roman" w:cs="Times New Roman"/>
          <w:sz w:val="24"/>
          <w:szCs w:val="24"/>
        </w:rPr>
        <w:t xml:space="preserve"> ve </w:t>
      </w:r>
      <w:proofErr w:type="spellStart"/>
      <w:r w:rsidR="00970BFA" w:rsidRPr="0088465E">
        <w:rPr>
          <w:rFonts w:ascii="Times New Roman" w:hAnsi="Times New Roman" w:cs="Times New Roman"/>
          <w:sz w:val="24"/>
          <w:szCs w:val="24"/>
        </w:rPr>
        <w:t>işlemleri</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yapmakla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yükümlüdür</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Görev</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tanımında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yazılı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olmadıkları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gerekçesi</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ile</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yapılmasından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kaçınılamaz</w:t>
      </w:r>
      <w:proofErr w:type="spellEnd"/>
      <w:r w:rsidR="00970BFA" w:rsidRPr="0088465E">
        <w:rPr>
          <w:rFonts w:ascii="Times New Roman" w:hAnsi="Times New Roman" w:cs="Times New Roman"/>
          <w:sz w:val="24"/>
          <w:szCs w:val="24"/>
        </w:rPr>
        <w:t>.</w:t>
      </w:r>
    </w:p>
    <w:p w14:paraId="365480E3" w14:textId="3E806AA4" w:rsidR="00970BFA" w:rsidRPr="0088465E" w:rsidRDefault="00426918" w:rsidP="00426918">
      <w:pPr>
        <w:pStyle w:val="ListeParagraf"/>
        <w:spacing w:line="360" w:lineRule="auto"/>
        <w:ind w:left="0"/>
        <w:jc w:val="both"/>
        <w:rPr>
          <w:rFonts w:ascii="Times New Roman" w:hAnsi="Times New Roman" w:cs="Times New Roman"/>
          <w:sz w:val="24"/>
          <w:szCs w:val="24"/>
          <w:lang w:val="tr-TR"/>
        </w:rPr>
      </w:pPr>
      <w:r w:rsidRPr="00426918">
        <w:rPr>
          <w:rFonts w:ascii="Times New Roman" w:hAnsi="Times New Roman" w:cs="Times New Roman"/>
          <w:b/>
          <w:sz w:val="24"/>
          <w:szCs w:val="24"/>
        </w:rPr>
        <w:t>3.</w:t>
      </w:r>
      <w:r w:rsidR="00FA1504">
        <w:rPr>
          <w:rFonts w:ascii="Times New Roman" w:hAnsi="Times New Roman" w:cs="Times New Roman"/>
          <w:b/>
          <w:sz w:val="24"/>
          <w:szCs w:val="24"/>
        </w:rPr>
        <w:t>10</w:t>
      </w:r>
      <w:r w:rsidRPr="0042691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İşçi</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çalışma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usulü</w:t>
      </w:r>
      <w:proofErr w:type="spellEnd"/>
      <w:r w:rsidR="00970BFA" w:rsidRPr="0088465E">
        <w:rPr>
          <w:rFonts w:ascii="Times New Roman" w:hAnsi="Times New Roman" w:cs="Times New Roman"/>
          <w:sz w:val="24"/>
          <w:szCs w:val="24"/>
        </w:rPr>
        <w:t xml:space="preserve"> ve </w:t>
      </w:r>
      <w:proofErr w:type="spellStart"/>
      <w:r w:rsidR="00970BFA" w:rsidRPr="0088465E">
        <w:rPr>
          <w:rFonts w:ascii="Times New Roman" w:hAnsi="Times New Roman" w:cs="Times New Roman"/>
          <w:sz w:val="24"/>
          <w:szCs w:val="24"/>
        </w:rPr>
        <w:t>görev</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tanımının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kapsamına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ilişkin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düzenlenen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iş</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bu</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protokol</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ile</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Belirsiz</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Süreli</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İş</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Sözleşmesi</w:t>
      </w:r>
      <w:proofErr w:type="spellEnd"/>
      <w:r w:rsidR="00970BFA" w:rsidRPr="0088465E">
        <w:rPr>
          <w:rFonts w:ascii="Times New Roman" w:hAnsi="Times New Roman" w:cs="Times New Roman"/>
          <w:sz w:val="24"/>
          <w:szCs w:val="24"/>
        </w:rPr>
        <w:t xml:space="preserve"> ve </w:t>
      </w:r>
      <w:proofErr w:type="spellStart"/>
      <w:r w:rsidR="00970BFA" w:rsidRPr="0088465E">
        <w:rPr>
          <w:rFonts w:ascii="Times New Roman" w:hAnsi="Times New Roman" w:cs="Times New Roman"/>
          <w:sz w:val="24"/>
          <w:szCs w:val="24"/>
        </w:rPr>
        <w:t>çalışma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şartlarında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esaslı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değişiklik</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olmadığını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bu</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yönde</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itiraz</w:t>
      </w:r>
      <w:proofErr w:type="spellEnd"/>
      <w:r w:rsidR="00970BFA" w:rsidRPr="0088465E">
        <w:rPr>
          <w:rFonts w:ascii="Times New Roman" w:hAnsi="Times New Roman" w:cs="Times New Roman"/>
          <w:sz w:val="24"/>
          <w:szCs w:val="24"/>
        </w:rPr>
        <w:t xml:space="preserve"> ve </w:t>
      </w:r>
      <w:proofErr w:type="spellStart"/>
      <w:r w:rsidR="00970BFA" w:rsidRPr="0088465E">
        <w:rPr>
          <w:rFonts w:ascii="Times New Roman" w:hAnsi="Times New Roman" w:cs="Times New Roman"/>
          <w:sz w:val="24"/>
          <w:szCs w:val="24"/>
        </w:rPr>
        <w:t>beyanda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bulunmayacağını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özlük</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haklarında</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kötüleşme</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olmadığını</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kabul</w:t>
      </w:r>
      <w:proofErr w:type="spellEnd"/>
      <w:r w:rsidR="00970BFA" w:rsidRPr="0088465E">
        <w:rPr>
          <w:rFonts w:ascii="Times New Roman" w:hAnsi="Times New Roman" w:cs="Times New Roman"/>
          <w:sz w:val="24"/>
          <w:szCs w:val="24"/>
        </w:rPr>
        <w:t xml:space="preserve"> ve </w:t>
      </w:r>
      <w:proofErr w:type="spellStart"/>
      <w:r w:rsidR="00970BFA" w:rsidRPr="0088465E">
        <w:rPr>
          <w:rFonts w:ascii="Times New Roman" w:hAnsi="Times New Roman" w:cs="Times New Roman"/>
          <w:sz w:val="24"/>
          <w:szCs w:val="24"/>
        </w:rPr>
        <w:t>beyan</w:t>
      </w:r>
      <w:proofErr w:type="spellEnd"/>
      <w:r w:rsidR="00970BFA" w:rsidRPr="0088465E">
        <w:rPr>
          <w:rFonts w:ascii="Times New Roman" w:hAnsi="Times New Roman" w:cs="Times New Roman"/>
          <w:sz w:val="24"/>
          <w:szCs w:val="24"/>
        </w:rPr>
        <w:t xml:space="preserve"> </w:t>
      </w:r>
      <w:proofErr w:type="spellStart"/>
      <w:r w:rsidR="00970BFA" w:rsidRPr="0088465E">
        <w:rPr>
          <w:rFonts w:ascii="Times New Roman" w:hAnsi="Times New Roman" w:cs="Times New Roman"/>
          <w:sz w:val="24"/>
          <w:szCs w:val="24"/>
        </w:rPr>
        <w:t>eder</w:t>
      </w:r>
      <w:proofErr w:type="spellEnd"/>
      <w:r w:rsidR="00970BFA" w:rsidRPr="0088465E">
        <w:rPr>
          <w:rFonts w:ascii="Times New Roman" w:hAnsi="Times New Roman" w:cs="Times New Roman"/>
          <w:sz w:val="24"/>
          <w:szCs w:val="24"/>
        </w:rPr>
        <w:t xml:space="preserve">.  </w:t>
      </w:r>
    </w:p>
    <w:p w14:paraId="611EAFFB" w14:textId="77777777" w:rsidR="00EE765B" w:rsidRPr="0088465E" w:rsidRDefault="00EE765B" w:rsidP="00426918">
      <w:pPr>
        <w:pStyle w:val="ListeParagraf"/>
        <w:spacing w:line="360" w:lineRule="auto"/>
        <w:ind w:left="0"/>
        <w:jc w:val="both"/>
        <w:rPr>
          <w:rFonts w:ascii="Times New Roman" w:hAnsi="Times New Roman" w:cs="Times New Roman"/>
          <w:sz w:val="24"/>
          <w:szCs w:val="24"/>
          <w:lang w:val="tr-TR"/>
        </w:rPr>
      </w:pPr>
    </w:p>
    <w:p w14:paraId="71521AA7" w14:textId="7F3A13C4" w:rsidR="00D446F5" w:rsidRPr="00426918" w:rsidRDefault="00426918" w:rsidP="00426918">
      <w:pPr>
        <w:pStyle w:val="ListeParagraf"/>
        <w:spacing w:line="360" w:lineRule="auto"/>
        <w:ind w:left="0"/>
        <w:jc w:val="both"/>
        <w:rPr>
          <w:rFonts w:ascii="Times New Roman" w:hAnsi="Times New Roman" w:cs="Times New Roman"/>
          <w:b/>
          <w:sz w:val="24"/>
          <w:szCs w:val="24"/>
          <w:u w:val="single"/>
          <w:lang w:val="tr-TR"/>
        </w:rPr>
      </w:pPr>
      <w:r w:rsidRPr="00426918">
        <w:rPr>
          <w:rFonts w:ascii="Times New Roman" w:hAnsi="Times New Roman" w:cs="Times New Roman"/>
          <w:b/>
          <w:sz w:val="24"/>
          <w:szCs w:val="24"/>
          <w:u w:val="single"/>
          <w:lang w:val="tr-TR"/>
        </w:rPr>
        <w:t xml:space="preserve">4) </w:t>
      </w:r>
      <w:r w:rsidR="00D446F5" w:rsidRPr="00426918">
        <w:rPr>
          <w:rFonts w:ascii="Times New Roman" w:hAnsi="Times New Roman" w:cs="Times New Roman"/>
          <w:b/>
          <w:sz w:val="24"/>
          <w:szCs w:val="24"/>
          <w:u w:val="single"/>
          <w:lang w:val="tr-TR"/>
        </w:rPr>
        <w:t>SON HÜKÜMLER</w:t>
      </w:r>
    </w:p>
    <w:p w14:paraId="75D57D23" w14:textId="77777777" w:rsidR="00D446F5" w:rsidRPr="0088465E" w:rsidRDefault="00D446F5" w:rsidP="00426918">
      <w:pPr>
        <w:pStyle w:val="ListeParagraf"/>
        <w:spacing w:line="360" w:lineRule="auto"/>
        <w:ind w:left="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İşbu Ek Protokol, taraflar arasında imzalanan </w:t>
      </w:r>
      <w:proofErr w:type="gramStart"/>
      <w:r w:rsidR="002F26B6" w:rsidRPr="0088465E">
        <w:rPr>
          <w:rFonts w:ascii="Times New Roman" w:hAnsi="Times New Roman" w:cs="Times New Roman"/>
          <w:sz w:val="24"/>
          <w:szCs w:val="24"/>
          <w:lang w:val="tr-TR"/>
        </w:rPr>
        <w:t>....</w:t>
      </w:r>
      <w:proofErr w:type="gramEnd"/>
      <w:r w:rsidR="002F26B6" w:rsidRPr="0088465E">
        <w:rPr>
          <w:rFonts w:ascii="Times New Roman" w:hAnsi="Times New Roman" w:cs="Times New Roman"/>
          <w:sz w:val="24"/>
          <w:szCs w:val="24"/>
          <w:lang w:val="tr-TR"/>
        </w:rPr>
        <w:t xml:space="preserve">/.../.... </w:t>
      </w:r>
      <w:proofErr w:type="gramStart"/>
      <w:r w:rsidR="002F26B6" w:rsidRPr="0088465E">
        <w:rPr>
          <w:rFonts w:ascii="Times New Roman" w:hAnsi="Times New Roman" w:cs="Times New Roman"/>
          <w:sz w:val="24"/>
          <w:szCs w:val="24"/>
          <w:lang w:val="tr-TR"/>
        </w:rPr>
        <w:t>tarihli</w:t>
      </w:r>
      <w:proofErr w:type="gramEnd"/>
      <w:r w:rsidR="002F26B6" w:rsidRPr="0088465E">
        <w:rPr>
          <w:rFonts w:ascii="Times New Roman" w:hAnsi="Times New Roman" w:cs="Times New Roman"/>
          <w:sz w:val="24"/>
          <w:szCs w:val="24"/>
          <w:lang w:val="tr-TR"/>
        </w:rPr>
        <w:t xml:space="preserve"> </w:t>
      </w:r>
      <w:r w:rsidRPr="0088465E">
        <w:rPr>
          <w:rFonts w:ascii="Times New Roman" w:hAnsi="Times New Roman" w:cs="Times New Roman"/>
          <w:sz w:val="24"/>
          <w:szCs w:val="24"/>
          <w:lang w:val="tr-TR"/>
        </w:rPr>
        <w:t>İş Sözleşmesi’nin ayrılmaz bir parçası olup, taraflar arasındaki İş Sözleşmesi ile birlikte hüküm ifade eder.</w:t>
      </w:r>
    </w:p>
    <w:p w14:paraId="1A2EAD51" w14:textId="77777777" w:rsidR="00D446F5" w:rsidRPr="0088465E" w:rsidRDefault="00D446F5" w:rsidP="00426918">
      <w:pPr>
        <w:pStyle w:val="ListeParagraf"/>
        <w:spacing w:line="360" w:lineRule="auto"/>
        <w:ind w:left="0"/>
        <w:jc w:val="both"/>
        <w:rPr>
          <w:rFonts w:ascii="Times New Roman" w:hAnsi="Times New Roman" w:cs="Times New Roman"/>
          <w:sz w:val="24"/>
          <w:szCs w:val="24"/>
          <w:lang w:val="tr-TR"/>
        </w:rPr>
      </w:pPr>
      <w:r w:rsidRPr="0088465E">
        <w:rPr>
          <w:rFonts w:ascii="Times New Roman" w:hAnsi="Times New Roman" w:cs="Times New Roman"/>
          <w:sz w:val="24"/>
          <w:szCs w:val="24"/>
          <w:lang w:val="tr-TR"/>
        </w:rPr>
        <w:t xml:space="preserve">Tarafların müşterek rıza ve onaylarına dayalı işbu Ek Protokol </w:t>
      </w:r>
      <w:r w:rsidRPr="000058F3">
        <w:rPr>
          <w:rFonts w:ascii="Times New Roman" w:hAnsi="Times New Roman" w:cs="Times New Roman"/>
          <w:sz w:val="24"/>
          <w:szCs w:val="24"/>
          <w:lang w:val="tr-TR"/>
        </w:rPr>
        <w:sym w:font="Symbol" w:char="F05B"/>
      </w:r>
      <w:r w:rsidRPr="000058F3">
        <w:rPr>
          <w:rFonts w:ascii="Times New Roman" w:hAnsi="Times New Roman" w:cs="Times New Roman"/>
          <w:sz w:val="24"/>
          <w:szCs w:val="24"/>
          <w:lang w:val="tr-TR"/>
        </w:rPr>
        <w:tab/>
      </w:r>
      <w:r w:rsidRPr="000058F3">
        <w:rPr>
          <w:rFonts w:ascii="Times New Roman" w:hAnsi="Times New Roman" w:cs="Times New Roman"/>
          <w:sz w:val="24"/>
          <w:szCs w:val="24"/>
          <w:lang w:val="tr-TR"/>
        </w:rPr>
        <w:tab/>
      </w:r>
      <w:r w:rsidRPr="000058F3">
        <w:rPr>
          <w:rFonts w:ascii="Times New Roman" w:hAnsi="Times New Roman" w:cs="Times New Roman"/>
          <w:sz w:val="24"/>
          <w:szCs w:val="24"/>
          <w:lang w:val="tr-TR"/>
        </w:rPr>
        <w:sym w:font="Symbol" w:char="F05D"/>
      </w:r>
      <w:r w:rsidRPr="0088465E">
        <w:rPr>
          <w:rFonts w:ascii="Times New Roman" w:hAnsi="Times New Roman" w:cs="Times New Roman"/>
          <w:sz w:val="24"/>
          <w:szCs w:val="24"/>
          <w:lang w:val="tr-TR"/>
        </w:rPr>
        <w:t xml:space="preserve"> tarihinde iki (2) nüsha olarak tanzim ve imza edilmiştir.</w:t>
      </w:r>
    </w:p>
    <w:p w14:paraId="0BBBAACF" w14:textId="77777777" w:rsidR="00D446F5" w:rsidRPr="0088465E" w:rsidRDefault="00D446F5" w:rsidP="00426918">
      <w:pPr>
        <w:spacing w:line="360" w:lineRule="auto"/>
        <w:jc w:val="both"/>
        <w:rPr>
          <w:rFonts w:ascii="Times New Roman" w:hAnsi="Times New Roman" w:cs="Times New Roman"/>
          <w:sz w:val="24"/>
          <w:szCs w:val="24"/>
        </w:rPr>
      </w:pPr>
    </w:p>
    <w:p w14:paraId="12B413AF" w14:textId="729C09B7" w:rsidR="00AE30CA" w:rsidRPr="0088465E" w:rsidRDefault="00D446F5" w:rsidP="007E0EC2">
      <w:pPr>
        <w:spacing w:line="360" w:lineRule="auto"/>
        <w:ind w:firstLine="708"/>
        <w:jc w:val="both"/>
        <w:rPr>
          <w:rFonts w:ascii="Times New Roman" w:hAnsi="Times New Roman" w:cs="Times New Roman"/>
          <w:sz w:val="24"/>
          <w:szCs w:val="24"/>
        </w:rPr>
      </w:pPr>
      <w:r w:rsidRPr="0088465E">
        <w:rPr>
          <w:rFonts w:ascii="Times New Roman" w:hAnsi="Times New Roman" w:cs="Times New Roman"/>
          <w:b/>
          <w:sz w:val="24"/>
          <w:szCs w:val="24"/>
          <w:u w:val="single"/>
        </w:rPr>
        <w:t>İŞÇİ</w:t>
      </w:r>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rPr>
        <w:tab/>
      </w:r>
      <w:bookmarkStart w:id="1" w:name="_GoBack"/>
      <w:bookmarkEnd w:id="1"/>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rPr>
        <w:tab/>
      </w:r>
      <w:r w:rsidRPr="0088465E">
        <w:rPr>
          <w:rFonts w:ascii="Times New Roman" w:hAnsi="Times New Roman" w:cs="Times New Roman"/>
          <w:b/>
          <w:sz w:val="24"/>
          <w:szCs w:val="24"/>
          <w:u w:val="single"/>
        </w:rPr>
        <w:t>İŞVEREN</w:t>
      </w:r>
    </w:p>
    <w:sectPr w:rsidR="00AE30CA" w:rsidRPr="00884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85E"/>
    <w:multiLevelType w:val="multilevel"/>
    <w:tmpl w:val="AAB8F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3206B7"/>
    <w:multiLevelType w:val="hybridMultilevel"/>
    <w:tmpl w:val="AF480D6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12876E30"/>
    <w:multiLevelType w:val="multilevel"/>
    <w:tmpl w:val="E000E694"/>
    <w:lvl w:ilvl="0">
      <w:start w:val="1"/>
      <w:numFmt w:val="decimal"/>
      <w:pStyle w:val="Sti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0FC774C"/>
    <w:multiLevelType w:val="hybridMultilevel"/>
    <w:tmpl w:val="06D44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052FA"/>
    <w:multiLevelType w:val="hybridMultilevel"/>
    <w:tmpl w:val="70EC7E36"/>
    <w:lvl w:ilvl="0" w:tplc="602831E2">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366B2F"/>
    <w:multiLevelType w:val="hybridMultilevel"/>
    <w:tmpl w:val="1C6A70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58917ACC"/>
    <w:multiLevelType w:val="hybridMultilevel"/>
    <w:tmpl w:val="D744EC72"/>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71ED4FD4"/>
    <w:multiLevelType w:val="hybridMultilevel"/>
    <w:tmpl w:val="5C3CDE78"/>
    <w:lvl w:ilvl="0" w:tplc="5DA2876A">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770316"/>
    <w:multiLevelType w:val="hybridMultilevel"/>
    <w:tmpl w:val="2AA8C6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4C"/>
    <w:rsid w:val="00003A25"/>
    <w:rsid w:val="000058F3"/>
    <w:rsid w:val="00091CED"/>
    <w:rsid w:val="0009697F"/>
    <w:rsid w:val="000A20BA"/>
    <w:rsid w:val="000C2FAD"/>
    <w:rsid w:val="001147CA"/>
    <w:rsid w:val="00161575"/>
    <w:rsid w:val="00174A41"/>
    <w:rsid w:val="00190248"/>
    <w:rsid w:val="001A123C"/>
    <w:rsid w:val="001B6976"/>
    <w:rsid w:val="001E47AF"/>
    <w:rsid w:val="00220001"/>
    <w:rsid w:val="002840BF"/>
    <w:rsid w:val="00285170"/>
    <w:rsid w:val="002D338C"/>
    <w:rsid w:val="002F26B6"/>
    <w:rsid w:val="00343923"/>
    <w:rsid w:val="0035011A"/>
    <w:rsid w:val="00356B6E"/>
    <w:rsid w:val="004063B3"/>
    <w:rsid w:val="00426918"/>
    <w:rsid w:val="00445404"/>
    <w:rsid w:val="004836A8"/>
    <w:rsid w:val="00490F53"/>
    <w:rsid w:val="00497BE3"/>
    <w:rsid w:val="00516E08"/>
    <w:rsid w:val="005522FD"/>
    <w:rsid w:val="00560376"/>
    <w:rsid w:val="0057386C"/>
    <w:rsid w:val="005B7ADA"/>
    <w:rsid w:val="005C36F2"/>
    <w:rsid w:val="005C5666"/>
    <w:rsid w:val="005E4172"/>
    <w:rsid w:val="006436EC"/>
    <w:rsid w:val="00657A6E"/>
    <w:rsid w:val="00685C48"/>
    <w:rsid w:val="00694B38"/>
    <w:rsid w:val="006C735E"/>
    <w:rsid w:val="006F031B"/>
    <w:rsid w:val="00711E6A"/>
    <w:rsid w:val="00767D8A"/>
    <w:rsid w:val="007A246E"/>
    <w:rsid w:val="007B223E"/>
    <w:rsid w:val="007C0D9B"/>
    <w:rsid w:val="007C2BDD"/>
    <w:rsid w:val="007E0EC2"/>
    <w:rsid w:val="00810B12"/>
    <w:rsid w:val="00824528"/>
    <w:rsid w:val="0083040D"/>
    <w:rsid w:val="00847CAE"/>
    <w:rsid w:val="008532A4"/>
    <w:rsid w:val="0088465E"/>
    <w:rsid w:val="0088496D"/>
    <w:rsid w:val="0089263D"/>
    <w:rsid w:val="008C5F12"/>
    <w:rsid w:val="008D5524"/>
    <w:rsid w:val="008F495B"/>
    <w:rsid w:val="008F7A84"/>
    <w:rsid w:val="0096374E"/>
    <w:rsid w:val="00970BFA"/>
    <w:rsid w:val="009748A9"/>
    <w:rsid w:val="00987435"/>
    <w:rsid w:val="009C23B0"/>
    <w:rsid w:val="009D3A0D"/>
    <w:rsid w:val="009D5336"/>
    <w:rsid w:val="009E5A0B"/>
    <w:rsid w:val="00A15F58"/>
    <w:rsid w:val="00A419CE"/>
    <w:rsid w:val="00A63269"/>
    <w:rsid w:val="00A87D49"/>
    <w:rsid w:val="00AA6C1F"/>
    <w:rsid w:val="00AE30CA"/>
    <w:rsid w:val="00AF2DA6"/>
    <w:rsid w:val="00B13817"/>
    <w:rsid w:val="00B23896"/>
    <w:rsid w:val="00BB4D40"/>
    <w:rsid w:val="00BF28D3"/>
    <w:rsid w:val="00C02FBE"/>
    <w:rsid w:val="00C37C47"/>
    <w:rsid w:val="00C43861"/>
    <w:rsid w:val="00C86B2E"/>
    <w:rsid w:val="00CB500E"/>
    <w:rsid w:val="00D1380C"/>
    <w:rsid w:val="00D446F5"/>
    <w:rsid w:val="00D77385"/>
    <w:rsid w:val="00E01643"/>
    <w:rsid w:val="00E276F0"/>
    <w:rsid w:val="00E93310"/>
    <w:rsid w:val="00ED7A74"/>
    <w:rsid w:val="00EE040B"/>
    <w:rsid w:val="00EE765B"/>
    <w:rsid w:val="00EF4688"/>
    <w:rsid w:val="00F10C29"/>
    <w:rsid w:val="00F8414C"/>
    <w:rsid w:val="00FA1504"/>
    <w:rsid w:val="00FD0BE1"/>
    <w:rsid w:val="00FF5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E868"/>
  <w15:chartTrackingRefBased/>
  <w15:docId w15:val="{533D71E8-F09C-4B12-9B2F-EA5F33C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sz w:val="24"/>
        <w:szCs w:val="24"/>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ED"/>
    <w:pPr>
      <w:spacing w:after="160" w:line="259" w:lineRule="auto"/>
      <w:jc w:val="left"/>
    </w:pPr>
    <w:rPr>
      <w:rFonts w:asciiTheme="minorHAnsi" w:hAnsiTheme="minorHAnsi" w:cstheme="minorBidi"/>
      <w:b w:val="0"/>
      <w:color w:val="auto"/>
      <w:sz w:val="22"/>
      <w:szCs w:val="22"/>
    </w:rPr>
  </w:style>
  <w:style w:type="paragraph" w:styleId="Balk1">
    <w:name w:val="heading 1"/>
    <w:basedOn w:val="Normal"/>
    <w:next w:val="Normal"/>
    <w:link w:val="Balk1Char"/>
    <w:uiPriority w:val="9"/>
    <w:qFormat/>
    <w:rsid w:val="00847C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qFormat/>
    <w:rsid w:val="00847CAE"/>
    <w:pPr>
      <w:numPr>
        <w:numId w:val="2"/>
      </w:numPr>
      <w:tabs>
        <w:tab w:val="center" w:pos="4320"/>
        <w:tab w:val="right" w:pos="8640"/>
      </w:tabs>
      <w:spacing w:before="100" w:beforeAutospacing="1" w:after="100" w:line="280" w:lineRule="atLeast"/>
      <w:ind w:hanging="360"/>
    </w:pPr>
    <w:rPr>
      <w:rFonts w:ascii="Arial" w:eastAsia="MS Gothic" w:hAnsi="Arial" w:cs="Times New Roman"/>
      <w:b/>
      <w:bCs/>
      <w:color w:val="000000"/>
      <w:sz w:val="20"/>
    </w:rPr>
  </w:style>
  <w:style w:type="character" w:customStyle="1" w:styleId="Stil1Char">
    <w:name w:val="Stil1 Char"/>
    <w:basedOn w:val="Balk1Char"/>
    <w:link w:val="Stil1"/>
    <w:rsid w:val="00847CAE"/>
    <w:rPr>
      <w:rFonts w:ascii="Arial" w:eastAsia="MS Gothic" w:hAnsi="Arial" w:cstheme="majorBidi"/>
      <w:b w:val="0"/>
      <w:bCs/>
      <w:color w:val="2F5496" w:themeColor="accent1" w:themeShade="BF"/>
      <w:sz w:val="20"/>
      <w:szCs w:val="32"/>
    </w:rPr>
  </w:style>
  <w:style w:type="character" w:customStyle="1" w:styleId="Balk1Char">
    <w:name w:val="Başlık 1 Char"/>
    <w:basedOn w:val="VarsaylanParagrafYazTipi"/>
    <w:link w:val="Balk1"/>
    <w:uiPriority w:val="9"/>
    <w:rsid w:val="00847CAE"/>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091CED"/>
    <w:pPr>
      <w:ind w:left="720"/>
      <w:contextualSpacing/>
    </w:pPr>
    <w:rPr>
      <w:lang w:val="en-GB"/>
    </w:rPr>
  </w:style>
  <w:style w:type="character" w:styleId="SayfaNumaras">
    <w:name w:val="page number"/>
    <w:rsid w:val="00091CED"/>
  </w:style>
  <w:style w:type="character" w:styleId="YerTutucuMetni">
    <w:name w:val="Placeholder Text"/>
    <w:basedOn w:val="VarsaylanParagrafYazTipi"/>
    <w:uiPriority w:val="99"/>
    <w:semiHidden/>
    <w:rsid w:val="00091CED"/>
    <w:rPr>
      <w:color w:val="808080"/>
    </w:rPr>
  </w:style>
  <w:style w:type="paragraph" w:styleId="GvdeMetni2">
    <w:name w:val="Body Text 2"/>
    <w:basedOn w:val="Normal"/>
    <w:link w:val="GvdeMetni2Char"/>
    <w:semiHidden/>
    <w:unhideWhenUsed/>
    <w:rsid w:val="00AE30CA"/>
    <w:pPr>
      <w:spacing w:after="0" w:line="240" w:lineRule="auto"/>
    </w:pPr>
    <w:rPr>
      <w:rFonts w:ascii="Arial" w:eastAsia="Times New Roman" w:hAnsi="Arial" w:cs="Arial"/>
      <w:szCs w:val="20"/>
      <w:lang w:val="en-AU"/>
    </w:rPr>
  </w:style>
  <w:style w:type="character" w:customStyle="1" w:styleId="GvdeMetni2Char">
    <w:name w:val="Gövde Metni 2 Char"/>
    <w:basedOn w:val="VarsaylanParagrafYazTipi"/>
    <w:link w:val="GvdeMetni2"/>
    <w:semiHidden/>
    <w:rsid w:val="00AE30CA"/>
    <w:rPr>
      <w:rFonts w:ascii="Arial" w:eastAsia="Times New Roman" w:hAnsi="Arial" w:cs="Arial"/>
      <w:b w:val="0"/>
      <w:color w:val="auto"/>
      <w:sz w:val="22"/>
      <w:szCs w:val="20"/>
      <w:lang w:val="en-AU"/>
    </w:rPr>
  </w:style>
  <w:style w:type="character" w:styleId="AklamaBavurusu">
    <w:name w:val="annotation reference"/>
    <w:basedOn w:val="VarsaylanParagrafYazTipi"/>
    <w:uiPriority w:val="99"/>
    <w:semiHidden/>
    <w:unhideWhenUsed/>
    <w:rsid w:val="00B13817"/>
    <w:rPr>
      <w:sz w:val="16"/>
      <w:szCs w:val="16"/>
    </w:rPr>
  </w:style>
  <w:style w:type="paragraph" w:styleId="AklamaMetni">
    <w:name w:val="annotation text"/>
    <w:basedOn w:val="Normal"/>
    <w:link w:val="AklamaMetniChar"/>
    <w:uiPriority w:val="99"/>
    <w:semiHidden/>
    <w:unhideWhenUsed/>
    <w:rsid w:val="00B138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3817"/>
    <w:rPr>
      <w:rFonts w:asciiTheme="minorHAnsi" w:hAnsiTheme="minorHAnsi" w:cstheme="minorBidi"/>
      <w:b w:val="0"/>
      <w:color w:val="auto"/>
      <w:sz w:val="20"/>
      <w:szCs w:val="20"/>
    </w:rPr>
  </w:style>
  <w:style w:type="paragraph" w:styleId="AklamaKonusu">
    <w:name w:val="annotation subject"/>
    <w:basedOn w:val="AklamaMetni"/>
    <w:next w:val="AklamaMetni"/>
    <w:link w:val="AklamaKonusuChar"/>
    <w:uiPriority w:val="99"/>
    <w:semiHidden/>
    <w:unhideWhenUsed/>
    <w:rsid w:val="00B13817"/>
    <w:rPr>
      <w:b/>
      <w:bCs/>
    </w:rPr>
  </w:style>
  <w:style w:type="character" w:customStyle="1" w:styleId="AklamaKonusuChar">
    <w:name w:val="Açıklama Konusu Char"/>
    <w:basedOn w:val="AklamaMetniChar"/>
    <w:link w:val="AklamaKonusu"/>
    <w:uiPriority w:val="99"/>
    <w:semiHidden/>
    <w:rsid w:val="00B13817"/>
    <w:rPr>
      <w:rFonts w:asciiTheme="minorHAnsi" w:hAnsiTheme="minorHAnsi" w:cstheme="minorBidi"/>
      <w:b/>
      <w:bCs/>
      <w:color w:val="auto"/>
      <w:sz w:val="20"/>
      <w:szCs w:val="20"/>
    </w:rPr>
  </w:style>
  <w:style w:type="paragraph" w:styleId="BalonMetni">
    <w:name w:val="Balloon Text"/>
    <w:basedOn w:val="Normal"/>
    <w:link w:val="BalonMetniChar"/>
    <w:uiPriority w:val="99"/>
    <w:semiHidden/>
    <w:unhideWhenUsed/>
    <w:rsid w:val="00B138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817"/>
    <w:rPr>
      <w:rFonts w:ascii="Segoe UI" w:hAnsi="Segoe UI" w:cs="Segoe UI"/>
      <w:b w:val="0"/>
      <w:color w:val="auto"/>
      <w:sz w:val="18"/>
      <w:szCs w:val="18"/>
    </w:rPr>
  </w:style>
  <w:style w:type="paragraph" w:styleId="Dzeltme">
    <w:name w:val="Revision"/>
    <w:hidden/>
    <w:uiPriority w:val="99"/>
    <w:semiHidden/>
    <w:rsid w:val="00445404"/>
    <w:pPr>
      <w:spacing w:line="240" w:lineRule="auto"/>
      <w:jc w:val="left"/>
    </w:pPr>
    <w:rPr>
      <w:rFonts w:asciiTheme="minorHAnsi" w:hAnsiTheme="minorHAnsi" w:cstheme="minorBid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911">
      <w:bodyDiv w:val="1"/>
      <w:marLeft w:val="0"/>
      <w:marRight w:val="0"/>
      <w:marTop w:val="0"/>
      <w:marBottom w:val="0"/>
      <w:divBdr>
        <w:top w:val="none" w:sz="0" w:space="0" w:color="auto"/>
        <w:left w:val="none" w:sz="0" w:space="0" w:color="auto"/>
        <w:bottom w:val="none" w:sz="0" w:space="0" w:color="auto"/>
        <w:right w:val="none" w:sz="0" w:space="0" w:color="auto"/>
      </w:divBdr>
    </w:div>
    <w:div w:id="210968298">
      <w:bodyDiv w:val="1"/>
      <w:marLeft w:val="0"/>
      <w:marRight w:val="0"/>
      <w:marTop w:val="0"/>
      <w:marBottom w:val="0"/>
      <w:divBdr>
        <w:top w:val="none" w:sz="0" w:space="0" w:color="auto"/>
        <w:left w:val="none" w:sz="0" w:space="0" w:color="auto"/>
        <w:bottom w:val="none" w:sz="0" w:space="0" w:color="auto"/>
        <w:right w:val="none" w:sz="0" w:space="0" w:color="auto"/>
      </w:divBdr>
    </w:div>
    <w:div w:id="1255699088">
      <w:bodyDiv w:val="1"/>
      <w:marLeft w:val="0"/>
      <w:marRight w:val="0"/>
      <w:marTop w:val="0"/>
      <w:marBottom w:val="0"/>
      <w:divBdr>
        <w:top w:val="none" w:sz="0" w:space="0" w:color="auto"/>
        <w:left w:val="none" w:sz="0" w:space="0" w:color="auto"/>
        <w:bottom w:val="none" w:sz="0" w:space="0" w:color="auto"/>
        <w:right w:val="none" w:sz="0" w:space="0" w:color="auto"/>
      </w:divBdr>
    </w:div>
    <w:div w:id="1853955025">
      <w:bodyDiv w:val="1"/>
      <w:marLeft w:val="0"/>
      <w:marRight w:val="0"/>
      <w:marTop w:val="0"/>
      <w:marBottom w:val="0"/>
      <w:divBdr>
        <w:top w:val="none" w:sz="0" w:space="0" w:color="auto"/>
        <w:left w:val="none" w:sz="0" w:space="0" w:color="auto"/>
        <w:bottom w:val="none" w:sz="0" w:space="0" w:color="auto"/>
        <w:right w:val="none" w:sz="0" w:space="0" w:color="auto"/>
      </w:divBdr>
    </w:div>
    <w:div w:id="19723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6B4D-ABD2-4395-9CDB-A0D74162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Kaya</dc:creator>
  <cp:keywords/>
  <dc:description/>
  <cp:lastModifiedBy>Av. Doğan TURAN</cp:lastModifiedBy>
  <cp:revision>2</cp:revision>
  <dcterms:created xsi:type="dcterms:W3CDTF">2020-03-17T09:25:00Z</dcterms:created>
  <dcterms:modified xsi:type="dcterms:W3CDTF">2020-03-17T09:25:00Z</dcterms:modified>
</cp:coreProperties>
</file>